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None. Федеральный закон   от 28.01.2022 № 2-ФЗ</w:t>
      </w:r>
    </w:p>
    <w:p>
      <w:r>
        <w:t>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25 января 2022 года Одобрен Советом Федерации 26 января 2022 года 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45; № 10, ст. 763; № 13, ст. 1077; № 19, ст. 1752; № 27, ст. 2719, 2721; № 30, ст. 3104, 3131; № 50, ст. 5247; 2006, № 1, ст. 10; № 10, ст. 1067; № 12, ст. 1234; № 17, ст. 1776; № 18, ст. 1907; № 19, ст. 2066; № 23, ст. 2380; № 31, ст. 3420, 3433, 3438, 3452; № 45, ст. 4641; № 50, ст. 5279; № 52, ст. 5498; 2007, № 1, ст. 21, 29; № 16, ст. 1825; № 26, ст. 3089; № 30, ст. 3755; № 31, ст. 4007, 4008; № 41, ст. 4845; № 43, ст. 5084; № 46, ст. 5553; 2008, № 18, ст. 1941; № 20, ст. 2251, 2259; № 30, ст. 3604; № 49, ст. 5745; № 52, ст. 6235, 6236; 2009, № 7, ст. 777; № 23, ст. 2759; № 26, ст. 3120, 3122; № 29, ст. 3597, 3642; № 30, ст. 3739; № 48, ст. 5711, 5724; № 52, ст. 6412; 2010, № 1, ст. 1; № 19, ст. 2291; № 21, ст. 2525; № 23, ст. 2790; № 27, ст. 3416; № 30, ст. 4002, 4006, 4007; № 31, ст. 4158, 4164, 4193, 4195, 4206, 4207, 4208; № 41, ст. 5192; № 49, ст. 6409; 2011, № 1, ст. 10, 23, 54; № 7, ст. 901; № 15, ст. 2039; № 17, ст. 2310; № 19, ст. 2714, 2715; № 23, ст. 3260; № 27, ст. 3873; № 29, ст. 4290, 4298; № 30, ст. 4573, 4585, 4590, 4598, 4600, 4601, 4605; № 46, ст. 6406; № 47, ст. 6602; № 48, ст. 6728; № 49, ст. 7025, 7061; № 50, ст. 7342, 7345, 7346, 7351, 7352, 7355, 7362, 7366; 2012, № 6, ст. 621; № 10, ст. 1166; № 19, ст. 2278, 2281; № 24, ст. 3069, 3082; № 29, ст. 3996; № 31, ст. 4320, 4330; № 47, ст. 6402, 6403, 6404, 6405; № 49, ст. 6757; № 53, ст. 7577, 7602, 7640; 2013, № 14, ст. 1651, 1666; № 19, ст. 2323, 2325; № 26, ст. 3207, 3208, 3209; № 27, ст. 3454, 3469, 3470, 3477; № 30, ст. 4025, 4029, 4030, 4031, 4032, 4034, 4036, 4040, 4044, 4078, 4082; № 31, ст. 4191; № 43, ст. 5443, 5444, 5445, 5452; № 44, ст. 5624, 5643; № 48, ст. 6161, 6163, 6165; № 49, ст. 6327, 6341, 6343; № 51, ст. 6683, 6685, 6695, 6696; № 52, ст. 6961, 6980, 6986, 7002; 2014, № 6, ст. 557, 559, 566; № 11, ст. 1092, 1096; № 14, ст. 1562; № 19, ст. 2302, 2306, 2310, 2317, 2324, 2325, 2326, 2327, 2330, 2335; № 26, ст. 3366, 3379; № 30, ст. 4211, 4214, 4218, 4228, 4233, 4248, 4256, 4259, 4264, 4278; № 42, ст. 5615; № 43, ст. 5799; № 48, ст. 6636, 6638, 6642, 6643, 6651; № 52, ст. 7541, 7548, 7550, 7557; 2015, № 1, ст. 35, 67, 74, 83, 85; № 10, ст. 1405, 1416; № 13, ст. 1811; № 18, ст. 2614, 2620; № 21, ст. 2981; № 24, ст. 3370; № 27, ст. 3945, 3950; № 29, ст. 4354, 4359, 4374, 4376, 4391; № 41, ст. 5629, 5637; № 44, ст. 6046; № 45, ст. 6205, 6208; № 48, ст. 6706, 6710, 6716; № 51, ст. 7249, 7250; 2016, № 1, ст. 11, 28, 59, 63, 84; № 10, ст. 1323; № 11, ст. 1481, 1490, 1491, 1493; № 18, ст. 2514; № 23, ст. 3285; № 26, ст. 3871, 3876, 3877, 3884, 3887, 3891; № 27, ст. 4160, 4164, 4183, 4197, 4205, 4206, 4223, 4238, 4251, 4259, 4286, 4291, 4305; № 28, ст. 4558; № 50, ст. 6975; 2017, № 1, ст. 12, 31, 47; № 7, ст. 1030, 1032; № 9, ст. 1278; № 11, ст. 1535; № 17, ст. 2456, 2457; № 18, ст. 2664; № 22, ст. 3069; № 23, ст. 3227; № 24, ст. 3487; № 27, ст. 3947; № 30, ст. 4455; № 31, ст. 4738, 4755, 4812, 4814, 4815, 4816, 4827, 4828; № 47, ст. 6844, 6851; № 49, ст. 7308; № 50, ст. 7562; № 52, ст. 7919, 7937; 2018, № 1, ст. 21, 30, 35, 48; № 7, ст. 973; № 18, ст. 2562; № 30, ст. 4555; № 31, ст. 4824, 4825, 4826, 4828, 4851; № 41, ст. 6187; № 42, ст. 6378; № 45, ст. 6832, 6843; № 47, ст. 7125, 7128; № 53, ст. 8436, 8447; 2019, № 6, ст. 465; № 10, ст. 893; № 12, ст. 1216, 1217, 1218, 1219; № 16, ст. 1819, 1820, 1821; № 18, ст. 2220; № 22, ст. 2669, 2670; № 25, ст. 3161; № 27, ст. 3536; № 29, ст. 3847; № 30, ст. 4119, 4120, 4121, 4125, 4131; № 42, ст. 5803; № 44, ст. 6178, 6182; № 49, ст. 6964; № 51, ст. 7493, 7494, 7495; № 52, ст. 7766, 7811, 7819; 2020, № 14, ст. 2002, 2019, 2020, 2029; № 30, ст. 4744; № 31, ст. 5037; № 42, ст. 6526; № 50, ст. 8065; 2021, № 1, ст. 50, 51, 52, 70; № 6, ст. 959; № 9, ст. 1461, 1466, 1471; № 11, ст. 1701, 1702; № 13, ст. 2141; № 15, ст. 2425, 2431; № 18, ст. 3046; № 22, ст. 3676; № 24, ст. 4218, 4221, 4222, 4223, 4224; № 27, ст. 5060, 5111; № 52, ст. 8978, 8986; Российская газета, 2022, 10 января, 11 января) следующие изменения</w:t>
      </w:r>
    </w:p>
    <w:p>
      <w:r>
        <w:t>абзац первый части 1 статьи 3.5 после слов "частью 2 статьи 14.53," дополнить словами "частью 4 статьи 15.12,", после слов "частями 2 2 и 4 статьи 13.31, частью 2 статьи 13.46," дополнить словами "статьями 14.17 2 , 14.53 1 ,"</w:t>
      </w:r>
    </w:p>
    <w:p>
      <w:r>
        <w:t>в абзаце втором статьи 14.17 2 слова "от трех тысяч до пяти тысяч рублей" заменить словами "от пятнадцати тысяч до двадцати пяти тысяч рублей"</w:t>
      </w:r>
    </w:p>
    <w:p>
      <w:r>
        <w:t>дополнить статьей 14.53 1 следующего содержания: "Статья 14.53 1 . Незаконное перемещение физическими лицами табачной продукции 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законодательством Российской Федерации, в том числе табачной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статьей 16.21 настоящего Кодекса, - 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
        <w:t>в статье 15.12: а) в абзаце втором части 3 слова "от десяти тысяч до пятнадцати тысяч рублей" заменить словами "от тридцати тысяч до пятидесяти тысяч рублей", слова "от ста тысяч до ста пятидесяти тысяч рублей" заменить словами "от двухсот тысяч до трехсот тысяч рублей"; б) в абзаце втором части 4 слова "от четырех тысяч до пяти тысяч рублей" заменить словами "от десяти тысяч до двадцати тысяч рублей", слова "от десяти тысяч до пятнадцати тысяч рублей" заменить словами "от тридцати тысяч до пятидесяти тысяч рублей", слова "от двухсот тысяч до трехсот тысяч рублей" заменить словами "от трехсот тысяч до пятисот тысяч рублей"</w:t>
      </w:r>
    </w:p>
    <w:p>
      <w:r>
        <w:t>часть 1 статьи 23.1 после цифр "14.51," дополнить словами "статьей 14.53 1 ,"</w:t>
      </w:r>
    </w:p>
    <w:p>
      <w:r>
        <w:t>в части 2 статьи 28.3: а) в пункте 1 цифры "14.62" заменить цифрами "14.53 1 , 14.62"; б) в пункте 44 слова "статьей 17.17" заменить словами "статьей 14.53 1 , статьей 17.17". Президент Российской Федерации В.Путин Москва, Кремль 28 января 2022 года № 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