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государственных пособиях гражданам, имеющим детей"</w:t>
      </w:r>
    </w:p>
    <w:p>
      <w:r>
        <w:rPr>
          <w:b/>
        </w:rPr>
        <w:t>Статья 1</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1998, № 30, ст. 3613; № 31, ст. 3812; 1999, № 29, ст. 3692; 2000, № 29, ст. 3002; 2001, № 23, ст. 2284, 2285; 2002, № 30, ст. 3033; 2004, № 35, ст. 3607; 2006, № 50, ст. 5285; 2007, № 44, ст. 5281; 2008, № 9, ст. 817; № 29, ст. 3410; № 30, ст. 3616; 2009, № 30, ст. 3739; 2012, № 31, ст. 4322; 2013, № 14, ст. 1653; № 19, ст. 2313, 2331; № 23, ст. 2887; 2014, № 23, ст. 2930; 2016, № 1, ст. 8; № 27, ст. 4238; № 52, ст. 7493; 2017, № 14, ст. 1998; 2018, № 31, ст. 4853; 2019, № 40, ст. 5488; 2020, № 24, ст. 3740; 2021, № 22, ст. 3686; № 50, ст. 8416; 2022, № 18, ст. 3002; № 29, ст. 5249) следующие изменения</w:t>
      </w:r>
    </w:p>
    <w:p>
      <w:r>
        <w:t>абзац третий части второй статьи 1 после слов "ежемесячного пособия" дополнить словами "в связи с рождением и воспитанием ребенка"</w:t>
      </w:r>
    </w:p>
    <w:p>
      <w:r>
        <w:t>в статье 3: а) в части первой: абзац третий изложить в следующей редакции: "ежемесячное пособие в связи с рождением и воспитанием ребенка;"; абзац шестой признать утратившим силу; б) в части второй в первом предложении слова "женщине, вставшей на учет в медицинской организации в ранние сроки беременности" заменить словами "в связи с рождением и воспитанием ребенка", в третьем предложении слова "женщине, вставшей на учет в медицинской организации в ранние сроки беременности," заменить словами "в связи с рождением и воспитанием ребенка"; в) часть третью признать утратившей силу; г) в части четвертой слова "и указанные" заменить словами "или указанные"; д) дополнить частью шестой следующего содержания: "Органы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
        <w:t>в статье 4: а) в части первой: в абзаце втором слова "Фонда социального страхования Российской Федерации" заменить словами "Фонда пенсионного и социального страхования Российской Федерации"; абзац пятый признать утратившим силу; в абзаце шестом слова "Пенсионного фонда Российской Федерации" заменить словами "Фонда пенсионного и социального страхования Российской Федерации"; в абзаце седьмом слова "Пенсионного фонда Российской Федерации" заменить словами "Фонда пенсионного и социального страхования Российской Федерации"; абзац восьмой признать утратившим силу; б) дополнить частями пятой и шестой следующего содержания: "В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софинансирования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 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 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r>
        <w:t>в статье 41: а) в части первой слова "Пенсионным фондом Российской Федерации" заменить словами "Фондом пенсионного и социального страхования Российской Федерации"; б) в части второй слова "Пенсионного фонда Российской Федерации" заменить словами "Фонда пенсионного и социального страхования Российской Федерации"; в) в части третьей слова "Пенсионного фонда Российской Федерации" заменить словами "Фонда пенсионного и социального страхования Российской Федерации"</w:t>
      </w:r>
    </w:p>
    <w:p>
      <w:r>
        <w:t>статью 42 дополнить частью четвертой следующего содержания: "Ежемесячное пособие в связи с рождением и воспитанием ребенка подлежит перерасчету в беззаявительном порядке с месяца изменения величины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беззаявительном порядке."</w:t>
      </w:r>
    </w:p>
    <w:p>
      <w:r>
        <w:t>статьи 9, 91 и 10 изложить в следующей редакции: "Статья 9. Право на ежемесячное пособие в связи с рождением и воспитанием ребенка 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 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 Назначение и выплата ежемесячного пособия в связи с рождением и воспитанием ребенка осуществляются: 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 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При определении права на ежемесячное пособие в связи с рождением и воспитанием ребенка учитываются наличие у заявителя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 в соответствии с порядком и условиями назначения и выплаты указанного пособия, устанавливаемыми Правительством Российской Федерации. 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членов семьи. 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 лица, находящиеся на полном государственном обеспечении, за исключением заявителя, а также детей, находящихся под его опекой (попечительством);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 лица, отбывающие наказание в виде лишения свободы; лица, находящиеся на принудительном лечении по решению суда; лица, в отношении которых применена мера пресечения в виде заключения под стражу; лица, признанные безвестно отсутствующими или объявленные умершими; лица, находящиеся в розыске; 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 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r>
        <w:rPr>
          <w:b/>
        </w:rPr>
        <w:t>Статья 91. Продолжительность выплаты ежемесячного пособия в связи с рождением и воспитанием ребенка</w:t>
      </w:r>
    </w:p>
    <w:p>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 Ежемесячное пособие в связи с рождением и воспитанием ребенка гражданам, имеющим детей в возрасте до 17 лет, выплачивается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 Ежемесячное пособие в связи с рождением и воспитанием ребенка выплачивается за полный месяц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 В случае,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 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w:t>
      </w:r>
    </w:p>
    <w:p>
      <w:r>
        <w:rPr>
          <w:b/>
        </w:rPr>
        <w:t>Статья 10. Размер ежемесячного пособия в связи с рождением и воспитанием ребенка</w:t>
      </w:r>
    </w:p>
    <w:p>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 50 процентов величины прожиточного минимума трудоспособного населения,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75 процентов величины прожиточного минимума трудоспособного населения,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 100 процентов величины прожиточного минимума трудоспособного населения,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 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 50 процентов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75 процентов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 100 процентов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r>
        <w:t>в статье 13: а) в части первой: в абзаце седьмом слова "в том числе обучающиеся" заменить словами "за исключением обучающихся"; дополнить абзацем следующего содержания: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б) дополнить частями восьмой и девятой следующего содержания: "Лица, указанные в абзацах седьмом и восьмом части первой настоящей статьи, имеют право на ежемесячное пособие по уходу за ребенком при соблюдении условий, предусмотренных частями четвертой - восьмой статьи 9 настоящего Федерального закона. Лицам, указанным в абзацах седьмом - девятом части первой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r>
        <w:t>в части второй статьи 14 слова "абзаце седьмом" заменить словами "абзацах седьмом и девятом"</w:t>
      </w:r>
    </w:p>
    <w:p>
      <w:r>
        <w:t>в части первой статьи 15: а) в абзаце втором слова "абзацах шестом - восьмом" заменить словами "абзацах шестом - девятом"; б) в абзаце третьем слова "абзацах шестом - восьмом" заменить словами "абзацах шестом - девятом"</w:t>
      </w:r>
    </w:p>
    <w:p>
      <w:r>
        <w:t>статью 16 признать утратившей силу</w:t>
      </w:r>
    </w:p>
    <w:p>
      <w:r>
        <w:t>статью 173 после слова "пособий" дополнить словами "и (или) устанавливать иные виды пособий"</w:t>
      </w:r>
    </w:p>
    <w:p>
      <w:r>
        <w:rPr>
          <w:b/>
        </w:rPr>
        <w:t>Статья 2</w:t>
      </w:r>
    </w:p>
    <w:p>
      <w:r>
        <w:t>Признать утратившими силу</w:t>
      </w:r>
    </w:p>
    <w:p>
      <w:r>
        <w:t>пункт 2 статьи 1 Федерального закона от 29 июля 1998 года № 134-ФЗ "О внесении изменений и дополнений в Федеральный закон "О государственных пособиях гражданам, имеющим детей" (Собрание законодательства Российской Федерации, 1998, № 31, ст. 3812)</w:t>
      </w:r>
    </w:p>
    <w:p>
      <w:r>
        <w:t>Федеральный закон от 17 июля 1999 года № 171-ФЗ "О внесении изменения в статью 16 Федерального закона "О государственных пособиях гражданам, имеющим детей" (Собрание законодательства Российской Федерации, 1999, № 29, ст. 3692)</w:t>
      </w:r>
    </w:p>
    <w:p>
      <w:r>
        <w:t>Федеральный закон от 10 июля 2000 года № 93-ФЗ "О внесении изменения в статью 16 Федерального закона "О государственных пособиях гражданам, имеющим детей" (Собрание законодательства Российской Федерации, 2000, № 29, ст. 3002)</w:t>
      </w:r>
    </w:p>
    <w:p>
      <w:r>
        <w:t>статью 1 Федерального закона от 30 мая 2001 года № 66-ФЗ "О внесении изменения в часть первую статьи 16 Федерального закона "О государственных пособиях гражданам, имеющим детей" (Собрание законодательства Российской Федерации, 2001, № 23, ст. 2284)</w:t>
      </w:r>
    </w:p>
    <w:p>
      <w:r>
        <w:t>пункт 7 статьи 53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2 статьи 4 Федерального закона от 1 марта 2008 года № 18-ФЗ "О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 (Собрание законодательства Российской Федерации, 2008, № 9, ст. 817)</w:t>
      </w:r>
    </w:p>
    <w:p>
      <w:r>
        <w:t>пункт 3 статьи 4 Федерального закона от 29 декабря 2015 года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 1, ст. 8)</w:t>
      </w:r>
    </w:p>
    <w:p>
      <w:r>
        <w:rPr>
          <w:b/>
        </w:rPr>
        <w:t>Статья 3</w:t>
      </w:r>
    </w:p>
    <w:p>
      <w:r>
        <w:rPr>
          <w:b/>
        </w:rPr>
        <w:t xml:space="preserve">1. </w:t>
      </w:r>
      <w:r>
        <w:t>Право на получение назначенных до 1 января 2023 года ежемесячного пособия женщине, вставшей на учет в медицинской организации в ранние сроки беременности, предусмотренного статьей 9 Федерального закона от 19 мая 1995 года № 81-ФЗ "О государственных пособиях гражданам, имеющим детей" (в редакции, действовавшей до дня вступления в силу настоящего Федерального закона), ежемесячного пособия по уходу за ребенком, выплачиваемого лицам, не подлежащим обязательному социальному страхованию на случай временной нетрудоспособности и в связи с материнством, предусмотренного статьей 13 Федерального закона от 19 мая 1995 года № 81-ФЗ "О государственных пособиях гражданам, имеющим детей" (в редакции, действовавшей до дня вступления в силу настоящего Федерального закона), сохраняется за гражданами до окончания периодов, на которые были назначены указанные пособия, или до назначения данным гражданам ежемесячного пособия в связи с рождением и воспитанием ребенка и реализуется в порядке и на условиях, действовавших до дня вступления в силу настоящего Федерального закона</w:t>
      </w:r>
    </w:p>
    <w:p>
      <w:r>
        <w:rPr>
          <w:b/>
        </w:rPr>
        <w:t xml:space="preserve">2. </w:t>
      </w:r>
      <w:r>
        <w:t>В случае рождения (усыновления) ребенка (детей) до 1 января 2023 года граждане, не подлежащие обязательному социальному страхованию на случай временной нетрудоспособности и в связи с материнством, вправе обратиться за назначением ежемесячного пособия по уходу за ребенком, предусмотренного статьей 13 Федерального закона от 19 мая 1995 года № 81-ФЗ "О государственных пособиях гражданам, имеющим детей" (в редакции, действовавшей до дня вступления в силу настоящего Федерального закона), либо ежемесячного пособия в связи с рождением и воспитанием ребенка</w:t>
      </w:r>
    </w:p>
    <w:p>
      <w:r>
        <w:rPr>
          <w:b/>
        </w:rPr>
        <w:t>Статья 4</w:t>
      </w:r>
    </w:p>
    <w:p>
      <w:r>
        <w:t>Настоящий Федеральный закон вступает в силу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