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Кодекс административного судопроизводства Российской Федерации и Федеральный закон "Об основах системы профилактики безнадзорности и правонарушений несовершеннолетних"</w:t>
      </w:r>
    </w:p>
    <w:p>
      <w:r>
        <w:rPr>
          <w:b/>
        </w:rPr>
        <w:t>Статья 1</w:t>
      </w:r>
    </w:p>
    <w:p>
      <w:r>
        <w:t>Внести в Кодекс административного судопроизводства Российской Федерации (Собрание законодательства Российской Федерации, 2015, № 10, ст. 1391; 2016, № 7, ст. 906; № 15, ст. 2065; № 27, ст. 4156, 4236; 2017, № 18, ст. 2664; № 50, ст. 7551; 2018, № 49, ст. 7523; 2019, № 52, ст. 7812; 2020, № 31, ст. 5026; № 50, ст. 8071) следующие изменения</w:t>
      </w:r>
    </w:p>
    <w:p>
      <w:r>
        <w:t>часть 3 статьи 1 дополнить пунктами 10 и 11 следующего содержания: "10) о помещении несовершеннолетнего в центр временного содержания для несовершеннолетних правонарушителей органа внутренних дел (далее - центр временного содержания) или о продлении срока пребывания несовершеннолетнего в центре временного содержания (далее - административное дело, связанное с пребыванием несовершеннолетнего в центре временного содержания)</w:t>
      </w:r>
    </w:p>
    <w:p>
      <w:r>
        <w:t>о помещении несовершеннолетнего в специальное учебно-воспитательное учреждение закрытого типа (далее также - учебное учреждение закрытого типа), о продлении срока пребывания несовершеннолетнего в учебном учреждении закрытого типа, о досрочном прекращении пребывания несовершеннолетнего в учебном учреждении закрытого типа или о переводе в другое учебное учреждение закрытого типа, о восстановлении срока пребывания несовершеннолетнего в учебном учреждении закрытого типа, о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 закрытого типа (далее - административное дело, связанное с пребыванием несовершеннолетнего в учебном учреждении закрытого типа)."</w:t>
      </w:r>
    </w:p>
    <w:p>
      <w:r>
        <w:t>в статье 5: а) в части 3 первое предложение дополнить словами " - родители, усыновители, опекуны, попечители или иные лица, которым это право предоставлено федеральным законом"; б) часть 4 дополнить словами " - опекуны или иные лица, которым это право предоставлено федеральным законом", дополнить предложением следующего содержания: "В случае необходимости суд может привлечь этих граждан к участию в рассмотрении административного дела."</w:t>
      </w:r>
    </w:p>
    <w:p>
      <w:r>
        <w:t>дополнить главами 312 и 313 следующего содержания: "Глава 312. Производство по административным делам, связанным с пребыванием несовершеннолетнего в центре временного содержания для несовершеннолетних правонарушителей органа внутренних дел</w:t>
      </w:r>
    </w:p>
    <w:p>
      <w:r>
        <w:rPr>
          <w:b/>
        </w:rPr>
        <w:t>Статья 285.6. Подача административного искового заявления, связанного с пребыванием несовершеннолетнего в центре временного содержания</w:t>
      </w:r>
    </w:p>
    <w:p>
      <w:r>
        <w:rPr>
          <w:b/>
        </w:rPr>
        <w:t xml:space="preserve">1. </w:t>
      </w:r>
      <w:r>
        <w:t>Административное исковое заявление о помещении несовершеннолетнего в центр временного содержания подается в суд органом внутренних дел по месту задержания несовершеннолетнего либо по месту нахождения центра временного содержания не позднее чем за двадцать четыре часа до истечения срока нахождения несовершеннолетнего в центре временного содержания</w:t>
      </w:r>
    </w:p>
    <w:p>
      <w:r>
        <w:rPr>
          <w:b/>
        </w:rPr>
        <w:t xml:space="preserve">2. </w:t>
      </w:r>
      <w:r>
        <w:t>В случае, если задержание к несовершеннолетнему не применялось, административное исковое заявление подается в суд органом внутренних дел по месту совершения общественно опасного деяния несовершеннолетним, не достигшим к моменту совершения этого деяния возраста, с которого наступает уголовная ответственность, в течение одного месяца со дня вынесения постановления о прекращении уголовного дела в отношении указанного несовершеннолетнего или об отказе в его возбуждении либо возникновения иных обстоятельств, являющихся в соответствии с федеральным законом основанием для помещения несовершеннолетнего в центр временного содержания</w:t>
      </w:r>
    </w:p>
    <w:p>
      <w:r>
        <w:rPr>
          <w:b/>
        </w:rPr>
        <w:t xml:space="preserve">3. </w:t>
      </w:r>
      <w:r>
        <w:t>Административное исковое заявление о продлении установленного судом срока пребывания несовершеннолетнего в центре временного содержания подается органом внутренних дел в суд по месту нахождения соответствующего центра не позднее чем за двадцать четыре часа до истечения срока нахождения в нем несовершеннолетнего</w:t>
      </w:r>
    </w:p>
    <w:p>
      <w:r>
        <w:rPr>
          <w:b/>
        </w:rPr>
        <w:t xml:space="preserve">4. </w:t>
      </w:r>
      <w:r>
        <w:t>Несоблюдение установленных частями 1 и 3 настоящей статьи сроков не влечет возвращения или отказа в принятии административного искового заявления, а также не является основанием для отказа в его удовлетворении</w:t>
      </w:r>
    </w:p>
    <w:p>
      <w:r>
        <w:rPr>
          <w:b/>
        </w:rPr>
        <w:t>Статья 285.7. Содержание административного искового заявления, связанного с пребыванием несовершеннолетнего в центре временного содержания, и прилагаемые к нему документы</w:t>
      </w:r>
    </w:p>
    <w:p>
      <w:r>
        <w:rPr>
          <w:b/>
        </w:rPr>
        <w:t xml:space="preserve">1. </w:t>
      </w:r>
      <w:r>
        <w:t>В административном исковом заявлении, связанном с пребыванием несовершеннолетнего в центре временного содержания, наряду со сведениями, предусмотренными пунктами 1 - 3, 5 и 9 части 2 статьи 125 настоящего Кодекса, должны быть указаны предусмотренные федеральным законом обстоятельства, свидетельствующие о необходимости помещения несовершеннолетнего в центр временного содержания, цели помещения несовершеннолетнего в центр временного содержания или обоснование необходимости продления срока пребывания несовершеннолетнего в центре временного содержания по истечении срока, установленного судом</w:t>
      </w:r>
    </w:p>
    <w:p>
      <w:r>
        <w:rPr>
          <w:b/>
        </w:rPr>
        <w:t xml:space="preserve">2. </w:t>
      </w:r>
      <w:r>
        <w:t>К административному исковому заявлению, связанному с пребыванием несовершеннолетнего в центре временного содержания, должны прилагаться</w:t>
      </w:r>
    </w:p>
    <w:p>
      <w:r>
        <w:rPr>
          <w:b/>
        </w:rPr>
        <w:t xml:space="preserve">3. </w:t>
      </w:r>
      <w:r>
        <w:t>К административному исковому заявлению могут быть приложены иные доказательства, имеющие значение для правильного рассмотрения и разрешения административного дела</w:t>
      </w:r>
    </w:p>
    <w:p>
      <w:r>
        <w:rPr>
          <w:b/>
        </w:rPr>
        <w:t xml:space="preserve">2. </w:t>
      </w:r>
      <w:r>
        <w:t>доказательства, подтверждающие указанные в административном исковом заявлении обстоятельства</w:t>
      </w:r>
    </w:p>
    <w:p>
      <w:r>
        <w:rPr>
          <w:b/>
        </w:rPr>
        <w:t xml:space="preserve">2. </w:t>
      </w:r>
      <w:r>
        <w:t>документы, содержащие сведения о мерах, принятых для ознакомления несовершеннолетнего, его законных представителей либо представителя органа опеки и попечительства с документами, указанными в пункте 1 настоящей части</w:t>
      </w:r>
    </w:p>
    <w:p>
      <w:r>
        <w:rPr>
          <w:b/>
        </w:rPr>
        <w:t xml:space="preserve">2. </w:t>
      </w:r>
      <w:r>
        <w:t>документы, указанные в пункте 5 части 1 статьи 126 настоящего Кодекса</w:t>
      </w:r>
    </w:p>
    <w:p>
      <w:r>
        <w:rPr>
          <w:b/>
        </w:rPr>
        <w:t>Статья 285.8. Принятие административного искового заявления, связанного с пребыванием несовершеннолетнего в центре временного содержания</w:t>
      </w:r>
    </w:p>
    <w:p>
      <w:r>
        <w:rPr>
          <w:b/>
        </w:rPr>
        <w:t xml:space="preserve">1. </w:t>
      </w:r>
      <w:r>
        <w:t>Вопрос о принятии к производству суда административного искового заявления, связанного с пребыванием несовершеннолетнего в центре временного содержания, разрешается судьей незамедлительно</w:t>
      </w:r>
    </w:p>
    <w:p>
      <w:r>
        <w:rPr>
          <w:b/>
        </w:rPr>
        <w:t xml:space="preserve">2. </w:t>
      </w:r>
      <w:r>
        <w:t>О возбуждении производства по административному делу суд информирует уполномоченного по правам ребенка в субъекте Российской Федерации, который вправе участвовать в рассмотрении административного дела и дать заключение по делу</w:t>
      </w:r>
    </w:p>
    <w:p>
      <w:r>
        <w:rPr>
          <w:b/>
        </w:rPr>
        <w:t>Статья 285.9. Рассмотрение административного дела, связанного с пребыванием несовершеннолетнего в центре временного содержания</w:t>
      </w:r>
    </w:p>
    <w:p>
      <w:r>
        <w:rPr>
          <w:b/>
        </w:rPr>
        <w:t xml:space="preserve">1. </w:t>
      </w:r>
      <w:r>
        <w:t>В случае подачи административного искового заявления, соответствующего требованиям, предусмотренным статьей 2857 настоящего Кодекса, в срок, установленный частями 1 и 3 статьи 2856 настоящего Кодекса, административное дело, связанное с пребыванием несовершеннолетнего в центре временного содержания, рассматривается до истечения срока нахождения несовершеннолетнего в центре временного содержания. В остальных случаях административное дело рассматривается в течение десяти дней со дня принятия административного искового заявления к производству суда</w:t>
      </w:r>
    </w:p>
    <w:p>
      <w:r>
        <w:rPr>
          <w:b/>
        </w:rPr>
        <w:t xml:space="preserve">2. </w:t>
      </w:r>
      <w:r>
        <w:t>Административное дело рассматривается в закрытом судебном заседании. По ходатайству несовершеннолетнего, его законных представителей или представителя несовершеннолетнего дело может быть рассмотрено в открытом судебном заседании, если этим не нарушаются права и законные интересы несовершеннолетнего или иного лица, не являющегося участником судебного процесса</w:t>
      </w:r>
    </w:p>
    <w:p>
      <w:r>
        <w:rPr>
          <w:b/>
        </w:rPr>
        <w:t xml:space="preserve">3. </w:t>
      </w:r>
      <w:r>
        <w:t>Несовершеннолетнему, в отношении которого подано административное исковое заявление, назначается в качестве представителя адвокат, если у суда отсутствуют сведения о наличии у несовершеннолетнего представителя, отвечающего требованиям статьи 55 настоящего Кодекса</w:t>
      </w:r>
    </w:p>
    <w:p>
      <w:r>
        <w:rPr>
          <w:b/>
        </w:rPr>
        <w:t xml:space="preserve">4. </w:t>
      </w:r>
      <w:r>
        <w:t>При необходимости суд может привлечь к участию в административном деле в качестве заинтересованных лиц комиссию по делам несовершеннолетних и защите их прав, орган опеки и попечительства</w:t>
      </w:r>
    </w:p>
    <w:p>
      <w:r>
        <w:rPr>
          <w:b/>
        </w:rPr>
        <w:t xml:space="preserve">5. </w:t>
      </w:r>
      <w:r>
        <w:t>О времени и месте судебного заседания извещаются несовершеннолетний, в отношении которого подано административное исковое заявление (административный ответчик), его законные представители, представитель несовершеннолетнего, прокурор, административный истец, иные лица, участвующие в деле</w:t>
      </w:r>
    </w:p>
    <w:p>
      <w:r>
        <w:rPr>
          <w:b/>
        </w:rPr>
        <w:t xml:space="preserve">6. </w:t>
      </w:r>
      <w:r>
        <w:t>Участие представителя несовершеннолетнего и прокурора в рассмотрении административного дела является обязательным. Неявка иных лиц, указанных в части 5 настоящей статьи, надлежащим образом извещенных о времени и месте судебного заседания, не препятствует рассмотрению и разрешению административного дела, за исключением случая, если их явка будет признана судом обязательной</w:t>
      </w:r>
    </w:p>
    <w:p>
      <w:r>
        <w:rPr>
          <w:b/>
        </w:rPr>
        <w:t xml:space="preserve">7. </w:t>
      </w:r>
      <w:r>
        <w:t>Несовершеннолетний, в отношении которого подано административное исковое заявление, имеет право лично участвовать в судебном заседании и излагать свою позицию по административному делу</w:t>
      </w:r>
    </w:p>
    <w:p>
      <w:r>
        <w:rPr>
          <w:b/>
        </w:rPr>
        <w:t xml:space="preserve">8. </w:t>
      </w:r>
      <w:r>
        <w:t>Производство по административному делу, связанному с пребыванием несовершеннолетнего в центре временного содержания, может быть прекращено в случае принятия судом отказа от административного иска, если это не противоречит закону и отвечает интересам несовершеннолетнего</w:t>
      </w:r>
    </w:p>
    <w:p>
      <w:r>
        <w:rPr>
          <w:b/>
        </w:rPr>
        <w:t>Статья 285.10. Обстоятельства, подлежащие выяснению</w:t>
      </w:r>
    </w:p>
    <w:p>
      <w:r>
        <w:rPr>
          <w:b/>
        </w:rPr>
        <w:t xml:space="preserve">1. </w:t>
      </w:r>
      <w:r>
        <w:t>При рассмотрении административного дела, связанного с пребыванием несовершеннолетнего в центре временного содержания, суду в целях обеспечения наиболее благоприятных интересов несовершеннолетнего необходимо выяснить</w:t>
      </w:r>
    </w:p>
    <w:p>
      <w:r>
        <w:rPr>
          <w:b/>
        </w:rPr>
        <w:t xml:space="preserve">2. </w:t>
      </w:r>
      <w:r>
        <w:t>Суд обязан также вынести на обсуждение вопрос о сроке, в течение которого несовершеннолетний может содержаться в центре временного содержания либо на который продлевается его содержание в центре временного содержания, исходя из времени, минимально необходимого для достижения целей помещения несовершеннолетнего в центр временного содержания</w:t>
      </w:r>
    </w:p>
    <w:p>
      <w:r>
        <w:rPr>
          <w:b/>
        </w:rPr>
        <w:t xml:space="preserve">1. </w:t>
      </w:r>
      <w:r>
        <w:t>относится ли несовершеннолетний к категории лиц, помещаемых в центр временного содержания</w:t>
      </w:r>
    </w:p>
    <w:p>
      <w:r>
        <w:rPr>
          <w:b/>
        </w:rPr>
        <w:t xml:space="preserve">1. </w:t>
      </w:r>
      <w:r>
        <w:t>имеются ли обстоятельства, свидетельствующие о необходимости обеспечения защиты жизни или сохранения здоровья несовершеннолетнего либо предупреждения совершения им повторного общественно опасного деяния</w:t>
      </w:r>
    </w:p>
    <w:p>
      <w:r>
        <w:rPr>
          <w:b/>
        </w:rPr>
        <w:t xml:space="preserve">1. </w:t>
      </w:r>
      <w:r>
        <w:t>обстоятельства, характеризующие личность несовершеннолетнего, его психофизиологические особенности, условия жизни и воспитания несовершеннолетнего</w:t>
      </w:r>
    </w:p>
    <w:p>
      <w:r>
        <w:rPr>
          <w:b/>
        </w:rPr>
        <w:t xml:space="preserve">1. </w:t>
      </w:r>
      <w:r>
        <w:t>имеются ли необходимые условия для достижения целей, указанных в абзаце первом настоящей части, без помещения несовершеннолетнего в центр временного содержания</w:t>
      </w:r>
    </w:p>
    <w:p>
      <w:r>
        <w:rPr>
          <w:b/>
        </w:rPr>
        <w:t xml:space="preserve">1. </w:t>
      </w:r>
      <w:r>
        <w:t>имеются ли обстоятельства, подтверждающие наличие основания для продления установленного судом срока содержания несовершеннолетнего в центре временного содержания</w:t>
      </w:r>
    </w:p>
    <w:p>
      <w:r>
        <w:rPr>
          <w:b/>
        </w:rPr>
        <w:t xml:space="preserve">1. </w:t>
      </w:r>
      <w:r>
        <w:t>иные обстоятельства, имеющие значение для правильного рассмотрения и разрешения административного дела</w:t>
      </w:r>
    </w:p>
    <w:p>
      <w:r>
        <w:rPr>
          <w:b/>
        </w:rPr>
        <w:t>Статья 285.11. Решение суда по административному делу, связанному с пребыванием несовершеннолетнего в центре временного содержания</w:t>
      </w:r>
    </w:p>
    <w:p>
      <w:r>
        <w:rPr>
          <w:b/>
        </w:rPr>
        <w:t xml:space="preserve">1. </w:t>
      </w:r>
      <w:r>
        <w:t>Решение суда по административному делу, связанному с пребыванием несовершеннолетнего в центре временного содержания, должно отвечать требованиям, предусмотренным статьей 180 настоящего Кодекса</w:t>
      </w:r>
    </w:p>
    <w:p>
      <w:r>
        <w:rPr>
          <w:b/>
        </w:rPr>
        <w:t xml:space="preserve">2. </w:t>
      </w:r>
      <w:r>
        <w:t>В резолютивной части решения суда по административному делу о помещении несовершеннолетнего в центр временного содержания должны содержаться следующие сведения</w:t>
      </w:r>
    </w:p>
    <w:p>
      <w:r>
        <w:rPr>
          <w:b/>
        </w:rPr>
        <w:t xml:space="preserve">3. </w:t>
      </w:r>
      <w:r>
        <w:t>По административному делу, связанному с пребыванием несовершеннолетнего в центре временного содержания, мотивированное решение суда должно быть изготовлено в день его принятия</w:t>
      </w:r>
    </w:p>
    <w:p>
      <w:r>
        <w:rPr>
          <w:b/>
        </w:rPr>
        <w:t xml:space="preserve">4. </w:t>
      </w:r>
      <w:r>
        <w:t>Копии решения суда вручаются под расписку лицам, участвующим в деле, и их представителям или направляются им незамедлительно после изготовления решения суда способами, позволяющими обеспечить скорейшую доставку</w:t>
      </w:r>
    </w:p>
    <w:p>
      <w:r>
        <w:rPr>
          <w:b/>
        </w:rPr>
        <w:t xml:space="preserve">5. </w:t>
      </w:r>
      <w:r>
        <w:t>Решение суда по административному делу, связанному с пребыванием несовершеннолетнего в центре временного содержания, помещенного в центр временного содержания, подлежит немедленному исполнению. Вопрос о возможности обращения к немедленному исполнению решения суда по административному делу в случае, если задержание к несовершеннолетнему не применялось, разрешается судом по правилам, предусмотренным статьей 188 настоящего Кодекса</w:t>
      </w:r>
    </w:p>
    <w:p>
      <w:r>
        <w:rPr>
          <w:b/>
        </w:rPr>
        <w:t xml:space="preserve">2. </w:t>
      </w:r>
      <w:r>
        <w:t>об удовлетворении административных исковых требований и о сроке содержания несовершеннолетнего в центре временного содержания либо сроке, на который продлевается содержание несовершеннолетнего в центре временного содержания, о дате начала исчисления соответствующего срока</w:t>
      </w:r>
    </w:p>
    <w:p>
      <w:r>
        <w:rPr>
          <w:b/>
        </w:rPr>
        <w:t xml:space="preserve">2. </w:t>
      </w:r>
      <w:r>
        <w:t>об отказе в удовлетворении административных исковых требований</w:t>
      </w:r>
    </w:p>
    <w:p>
      <w:r>
        <w:rPr>
          <w:b/>
        </w:rPr>
        <w:t>Статья 285.12. Обжалование решения суда по административному делу, связанному с пребыванием несовершеннолетнего в центре временного содержания</w:t>
      </w:r>
    </w:p>
    <w:p>
      <w:r>
        <w:t>Решение суда по административному делу, связанному с пребыванием несовершеннолетнего в центре временного содержания, может быть обжаловано лицами, участвующими в деле, в том числе несовершеннолетним, достигшим возраста четырнадцати лет, их представителями по общим правилам, установленным настоящим Кодексом.</w:t>
      </w:r>
    </w:p>
    <w:p>
      <w:pPr>
        <w:pStyle w:val="Heading3"/>
      </w:pPr>
      <w:r>
        <w:t>Производство по административным делам, связанным с пребыванием несовершеннолетнего в специальном учебно-воспитательном учреждении закрытого типа</w:t>
      </w:r>
    </w:p>
    <w:p>
      <w:r>
        <w:rPr>
          <w:b/>
        </w:rPr>
        <w:t>Статья 285.13. Подача административного искового заявления, связанного с пребыванием несовершеннолетнего в учебном учреждении закрытого типа</w:t>
      </w:r>
    </w:p>
    <w:p>
      <w:r>
        <w:rPr>
          <w:b/>
        </w:rPr>
        <w:t xml:space="preserve">1. </w:t>
      </w:r>
      <w:r>
        <w:t>Административное исковое заявление, связанное с пребыванием несовершеннолетнего в учебном учреждении закрытого типа, подается в суд по месту жительства (пребывания) несовершеннолетнего, а в случае его отсутствия - по месту фактического нахождения несовершеннолетнего</w:t>
      </w:r>
    </w:p>
    <w:p>
      <w:r>
        <w:rPr>
          <w:b/>
        </w:rPr>
        <w:t xml:space="preserve">2. </w:t>
      </w:r>
      <w:r>
        <w:t>Административное исковое заявление о помещении несовершеннолетнего в учебное учреждение закрытого типа подается органом внутренних дел или прокурором в суд в течение одного месяца со дня вынесения постановления о прекращении уголовного дела в отношении указанного несовершеннолетнего или об отказе в его возбуждении, если иное не установлено федеральным законом</w:t>
      </w:r>
    </w:p>
    <w:p>
      <w:r>
        <w:rPr>
          <w:b/>
        </w:rPr>
        <w:t xml:space="preserve">3. </w:t>
      </w:r>
      <w:r>
        <w:t>Административное исковое заявление о продлении срока пребывания несовершеннолетнего в учебном учреждении закрытого типа по истечении срока, установленного судом, подается в суд указанным учебным учреждением не позднее чем за один месяц до истечения установленного судом срока пребывания несовершеннолетнего в учебном учреждении закрытого типа</w:t>
      </w:r>
    </w:p>
    <w:p>
      <w:r>
        <w:rPr>
          <w:b/>
        </w:rPr>
        <w:t xml:space="preserve">4. </w:t>
      </w:r>
      <w:r>
        <w:t>Несовершеннолетний, его законные представители вправе обратиться с административным исковым заявлением о продлении срока пребывания несовершеннолетнего в учебном учреждении закрытого типа по истечении срока, установленного судом, либо по достижении несовершеннолетним возраста восемнадцати лет в случае необходимости завершения освоения соответствующих образовательных программ или завершения профессионального обучения</w:t>
      </w:r>
    </w:p>
    <w:p>
      <w:r>
        <w:rPr>
          <w:b/>
        </w:rPr>
        <w:t xml:space="preserve">5. </w:t>
      </w:r>
      <w:r>
        <w:t>Несоблюдение установленных частью 2 и частью 3 настоящей статьи сроков не влечет возвращения или отказа в принятии административного искового заявления, а также не является основанием для отказа в его удовлетворении</w:t>
      </w:r>
    </w:p>
    <w:p>
      <w:r>
        <w:rPr>
          <w:b/>
        </w:rPr>
        <w:t xml:space="preserve">6. </w:t>
      </w:r>
      <w:r>
        <w:t>Административное исковое заявление о досрочном прекращении пребывания несовершеннолетнего в учебном учреждении закрытого типа или о переводе несовершеннолетнего в другое учебное учреждение закрытого типа подается в суд учебным учреждением закрытого типа, несовершеннолетним, его законными представителями, прокурором</w:t>
      </w:r>
    </w:p>
    <w:p>
      <w:r>
        <w:rPr>
          <w:b/>
        </w:rPr>
        <w:t xml:space="preserve">7. </w:t>
      </w:r>
      <w:r>
        <w:t>Учебное учреждение закрытого типа вправе обратиться в суд с административным исковым заявлением о восстановлении срока пребывания несовершеннолетнего в учебном учреждении закрытого типа в случае самовольного ухода несовершеннолетнего из учебного учреждения закрытого типа, невозвращения его в указанное учреждение из отпуска, а также в других случаях уклонения несовершеннолетнего от пребывания в указанном учреждении</w:t>
      </w:r>
    </w:p>
    <w:p>
      <w:r>
        <w:rPr>
          <w:b/>
        </w:rPr>
        <w:t xml:space="preserve">8. </w:t>
      </w:r>
      <w:r>
        <w:t>Административное исковое заявление о проведении медицинского освидетельствования несовершеннолетнего в недобровольном порядке для определения возможности помещения его в учебное учреждение закрытого типа (далее - административное исковое заявление о медицинском освидетельствовании несовершеннолетнего) подается в суд органом внутренних дел или прокурором</w:t>
      </w:r>
    </w:p>
    <w:p>
      <w:r>
        <w:rPr>
          <w:b/>
        </w:rPr>
        <w:t>Статья 285.14. Содержание административного искового заявления, связанного с пребыванием несовершеннолетнего в учебном учреждении закрытого типа, и прилагаемые к нему документы</w:t>
      </w:r>
    </w:p>
    <w:p>
      <w:r>
        <w:rPr>
          <w:b/>
        </w:rPr>
        <w:t xml:space="preserve">1. </w:t>
      </w:r>
      <w:r>
        <w:t>В административном исковом заявлении о помещении несовершеннолетнего в учебное учреждение закрытого типа должны быть указаны сведения, предусмотренные пунктами 1 - 3, 5 и 9 части 2 статьи 125 настоящего Кодекса, а также изложены установленные федеральным законом основания для помещения несовершеннолетнего в указанное учреждение</w:t>
      </w:r>
    </w:p>
    <w:p>
      <w:r>
        <w:rPr>
          <w:b/>
        </w:rPr>
        <w:t xml:space="preserve">2. </w:t>
      </w:r>
      <w:r>
        <w:t>К административному исковому заявлению о помещении несовершеннолетнего в учебное учреждение закрытого типа должны прилагаться</w:t>
      </w:r>
    </w:p>
    <w:p>
      <w:r>
        <w:rPr>
          <w:b/>
        </w:rPr>
        <w:t xml:space="preserve">3. </w:t>
      </w:r>
      <w:r>
        <w:t>К административному исковому заявлению могут быть приложены иные доказательства, имеющие значение для правильного рассмотрения и разрешения административного дела</w:t>
      </w:r>
    </w:p>
    <w:p>
      <w:r>
        <w:rPr>
          <w:b/>
        </w:rPr>
        <w:t xml:space="preserve">4. </w:t>
      </w:r>
      <w:r>
        <w:t>В административном исковом заявлении о продлении установленного судом срока пребывания несовершеннолетнего в учебном учреждении закрытого типа, о досрочном прекращении пребывания несовершеннолетнего в учебном учреждении закрытого типа или о переводе несовершеннолетнего в другое учебное учреждение закрытого типа должны быть указаны сведения, предусмотренные пунктами 1 - 3, 5 и 9 части 2 статьи 125 настоящего Кодекса, а также приведены доводы, обосновывающие необходимость дальнейшего пребывания несовершеннолетнего в учебном учреждении закрытого типа, отсутствие такой необходимости или необходимость перевода несовершеннолетнего в другое учебное учреждение закрытого типа в связи с возрастом, состоянием здоровья или в целях создания наиболее благоприятных условий для его социальной адаптации и социальной реабилитации</w:t>
      </w:r>
    </w:p>
    <w:p>
      <w:r>
        <w:rPr>
          <w:b/>
        </w:rPr>
        <w:t xml:space="preserve">5. </w:t>
      </w:r>
      <w:r>
        <w:t>К административному исковому заявлению о продлении установленного судом срока пребывания несовершеннолетнего в учебном учреждении закрытого типа, о досрочном прекращении пребывания несовершеннолетнего в учебном учреждении закрытого типа или о переводе несовершеннолетнего в другое учебное учреждение закрытого типа должны прилагаться</w:t>
      </w:r>
    </w:p>
    <w:p>
      <w:r>
        <w:rPr>
          <w:b/>
        </w:rPr>
        <w:t xml:space="preserve">6. </w:t>
      </w:r>
      <w:r>
        <w:t>К административному исковому заявлению могут быть приложены иные доказательства, имеющие значение для правильного рассмотрения и разрешения административного дела</w:t>
      </w:r>
    </w:p>
    <w:p>
      <w:r>
        <w:rPr>
          <w:b/>
        </w:rPr>
        <w:t xml:space="preserve">7. </w:t>
      </w:r>
      <w:r>
        <w:t>Требования, предусмотренные пунктами 2 - 5 части 5 настоящей статьи, не распространяются на случаи предъявления административных исковых заявлений несовершеннолетним, его законными представителями</w:t>
      </w:r>
    </w:p>
    <w:p>
      <w:r>
        <w:rPr>
          <w:b/>
        </w:rPr>
        <w:t xml:space="preserve">8. </w:t>
      </w:r>
      <w:r>
        <w:t>В административном исковом заявлении о восстановлении срока пребывания несовершеннолетнего в учебном учреждении закрытого типа должны быть указаны сведения, предусмотренные пунктами 1 - 3, 5 и 9 части 2 статьи 125 настоящего Кодекса, а также данные, свидетельствующие об уклонении несовершеннолетнего от пребывания в учебном учреждении закрытого типа</w:t>
      </w:r>
    </w:p>
    <w:p>
      <w:r>
        <w:rPr>
          <w:b/>
        </w:rPr>
        <w:t xml:space="preserve">9. </w:t>
      </w:r>
      <w:r>
        <w:t>К административному исковому заявлению о восстановлении срока пребывания несовершеннолетнего в учебном учреждении закрытого типа должны прилагаться</w:t>
      </w:r>
    </w:p>
    <w:p>
      <w:r>
        <w:rPr>
          <w:b/>
        </w:rPr>
        <w:t xml:space="preserve">10. </w:t>
      </w:r>
      <w:r>
        <w:t>К административному исковому заявлению могут быть приложены иные доказательства, имеющие значение для правильного рассмотрения и разрешения административного дела</w:t>
      </w:r>
    </w:p>
    <w:p>
      <w:r>
        <w:rPr>
          <w:b/>
        </w:rPr>
        <w:t xml:space="preserve">11. </w:t>
      </w:r>
      <w:r>
        <w:t>В административном исковом заявлении о медицинском освидетельствовании несовершеннолетнего в недобровольном порядке должны быть указаны сведения, предусмотренные пунктами 1 - 3, 5 и 9 части 2 статьи 125 настоящего Кодекса, данные об отказе либо уклонении несовершеннолетнего, его законных представителей от медицинского освидетельствования несовершеннолетнего, а также о медицинской организации, уполномоченной на проведение медицинского освидетельствования несовершеннолетнего</w:t>
      </w:r>
    </w:p>
    <w:p>
      <w:r>
        <w:rPr>
          <w:b/>
        </w:rPr>
        <w:t xml:space="preserve">12. </w:t>
      </w:r>
      <w:r>
        <w:t>К административному исковому заявлению о медицинском освидетельствовании несовершеннолетнего в недобровольном порядке должны прилагаться</w:t>
      </w:r>
    </w:p>
    <w:p>
      <w:r>
        <w:rPr>
          <w:b/>
        </w:rPr>
        <w:t xml:space="preserve">13. </w:t>
      </w:r>
      <w:r>
        <w:t>К административному исковому заявлению могут быть приложены иные доказательства, имеющие значение для правильного рассмотрения и разрешения административного дела</w:t>
      </w:r>
    </w:p>
    <w:p>
      <w:r>
        <w:rPr>
          <w:b/>
        </w:rPr>
        <w:t xml:space="preserve">2. </w:t>
      </w:r>
      <w:r>
        <w:t>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</w:t>
      </w:r>
    </w:p>
    <w:p>
      <w:r>
        <w:rPr>
          <w:b/>
        </w:rPr>
        <w:t xml:space="preserve">2. </w:t>
      </w:r>
      <w:r>
        <w:t>постановление комиссии по делам несовершеннолетних и защите их прав, содержащее ходатайство о направлении несовершеннолетнего в учебное учреждение закрытого типа</w:t>
      </w:r>
    </w:p>
    <w:p>
      <w:r>
        <w:rPr>
          <w:b/>
        </w:rPr>
        <w:t xml:space="preserve">2. </w:t>
      </w:r>
      <w:r>
        <w:t>характеристика с места учебы (работы) несовершеннолетнего</w:t>
      </w:r>
    </w:p>
    <w:p>
      <w:r>
        <w:rPr>
          <w:b/>
        </w:rPr>
        <w:t xml:space="preserve">2. </w:t>
      </w:r>
      <w:r>
        <w:t>акт обследования семейно-бытовых условий жизни несовершеннолетнего</w:t>
      </w:r>
    </w:p>
    <w:p>
      <w:r>
        <w:rPr>
          <w:b/>
        </w:rPr>
        <w:t xml:space="preserve">2. </w:t>
      </w:r>
      <w:r>
        <w:t>справка органа внутренних дел, содержащая сведения о правонарушениях, ранее совершенных несовершеннолетним, и принятых в этой связи мерах воздействия</w:t>
      </w:r>
    </w:p>
    <w:p>
      <w:r>
        <w:rPr>
          <w:b/>
        </w:rPr>
        <w:t xml:space="preserve">2. </w:t>
      </w:r>
      <w:r>
        <w:t>заключение медицинской организации о состоянии здоровья несовершеннолетнего и возможности его помещения в учебное учреждение закрытого типа</w:t>
      </w:r>
    </w:p>
    <w:p>
      <w:r>
        <w:rPr>
          <w:b/>
        </w:rPr>
        <w:t xml:space="preserve">2. </w:t>
      </w:r>
      <w:r>
        <w:t>заключение психолого-медико-педагогической комиссии о результатах комплексного обследования несовершеннолетнего, содержащее рекомендации по оказанию ему психолого-медико-педагогической помощи и определению форм его дальнейшего обучения и воспитания</w:t>
      </w:r>
    </w:p>
    <w:p>
      <w:r>
        <w:rPr>
          <w:b/>
        </w:rPr>
        <w:t xml:space="preserve">2. </w:t>
      </w:r>
      <w:r>
        <w:t>доказательства, свидетельствующие о наличии (об отсутствии) обстоятельств, препятствующих участию несовершеннолетнего в судебном заседании</w:t>
      </w:r>
    </w:p>
    <w:p>
      <w:r>
        <w:rPr>
          <w:b/>
        </w:rPr>
        <w:t xml:space="preserve">2. </w:t>
      </w:r>
      <w:r>
        <w:t>документы, содержащие сведения о мерах, принятых для ознакомления несовершеннолетнего, его законных представителей с документами и материалами, указанными в пунктах 1 - 8 настоящей части</w:t>
      </w:r>
    </w:p>
    <w:p>
      <w:r>
        <w:rPr>
          <w:b/>
        </w:rPr>
        <w:t xml:space="preserve">2. </w:t>
      </w:r>
      <w:r>
        <w:t>документы, подтверждающие направление другим лицам, участвующим в деле, копий административного искового заявления и приложенных к нему документов</w:t>
      </w:r>
    </w:p>
    <w:p>
      <w:r>
        <w:rPr>
          <w:b/>
        </w:rPr>
        <w:t xml:space="preserve">2. </w:t>
      </w:r>
      <w:r>
        <w:t>документы, указанные в пункте 5 части 1 статьи 126 настоящего Кодекса</w:t>
      </w:r>
    </w:p>
    <w:p>
      <w:r>
        <w:rPr>
          <w:b/>
        </w:rPr>
        <w:t xml:space="preserve">5. </w:t>
      </w:r>
      <w:r>
        <w:t>доказательства, подтверждающие указанные в административном исковом заявлении обстоятельства</w:t>
      </w:r>
    </w:p>
    <w:p>
      <w:r>
        <w:rPr>
          <w:b/>
        </w:rPr>
        <w:t xml:space="preserve">5. </w:t>
      </w:r>
      <w:r>
        <w:t>постановление комиссии по делам несовершеннолетних и защите их прав о согласовании продления срока пребывания несовершеннолетнего в учебном учреждении закрытого типа, о возможности досрочного прекращения пребывания несовершеннолетнего в указанном учреждении или о переводе несовершеннолетнего в другое учебное учреждение закрытого типа</w:t>
      </w:r>
    </w:p>
    <w:p>
      <w:r>
        <w:rPr>
          <w:b/>
        </w:rPr>
        <w:t xml:space="preserve">5. </w:t>
      </w:r>
      <w:r>
        <w:t>заключение учебного учреждения закрытого типа, если оно не является административным истцом, о необходимости дальнейшего пребывания несовершеннолетнего в учебном учреждении закрытого типа, о возможности прекращения пребывания несовершеннолетнего в указанном учреждении до истечения срока, установленного судом, или о необходимости перевода несовершеннолетнего в другое учебное учреждение закрытого типа</w:t>
      </w:r>
    </w:p>
    <w:p>
      <w:r>
        <w:rPr>
          <w:b/>
        </w:rPr>
        <w:t xml:space="preserve">5. </w:t>
      </w:r>
      <w:r>
        <w:t>заключение психолого-медико-педагогической комиссии учебного учреждения закрытого типа, содержащее рекомендации относительно возможности продления срока нахождения несовершеннолетнего в учебном учреждении закрытого типа, о наличии оснований для досрочного прекращения пребывания в указанном учреждении либо для перевода в другое учебное учреждение закрытого типа</w:t>
      </w:r>
    </w:p>
    <w:p>
      <w:r>
        <w:rPr>
          <w:b/>
        </w:rPr>
        <w:t xml:space="preserve">5. </w:t>
      </w:r>
      <w:r>
        <w:t>документы, подтверждающие направление другим лицам, участвующим в деле, копий административного искового заявления и приложенных к нему документов</w:t>
      </w:r>
    </w:p>
    <w:p>
      <w:r>
        <w:rPr>
          <w:b/>
        </w:rPr>
        <w:t xml:space="preserve">5. </w:t>
      </w:r>
      <w:r>
        <w:t>документы, указанные в пункте 5 части 1 статьи 126 настоящего Кодекса</w:t>
      </w:r>
    </w:p>
    <w:p>
      <w:r>
        <w:rPr>
          <w:b/>
        </w:rPr>
        <w:t xml:space="preserve">9. </w:t>
      </w:r>
      <w:r>
        <w:t>доказательства, подтверждающие указанные в административном исковом заявлении обстоятельства</w:t>
      </w:r>
    </w:p>
    <w:p>
      <w:r>
        <w:rPr>
          <w:b/>
        </w:rPr>
        <w:t xml:space="preserve">9. </w:t>
      </w:r>
      <w:r>
        <w:t>постановление комиссии по делам несовершеннолетних и защите их прав о согласовании восстановления срока пребывания несовершеннолетнего в учебном учреждении закрытого типа</w:t>
      </w:r>
    </w:p>
    <w:p>
      <w:r>
        <w:rPr>
          <w:b/>
        </w:rPr>
        <w:t xml:space="preserve">9. </w:t>
      </w:r>
      <w:r>
        <w:t>документы, подтверждающие направление другим лицам, участвующим в деле, копий административного искового заявления и приложенных к нему документов</w:t>
      </w:r>
    </w:p>
    <w:p>
      <w:r>
        <w:rPr>
          <w:b/>
        </w:rPr>
        <w:t xml:space="preserve">9. </w:t>
      </w:r>
      <w:r>
        <w:t>документы, указанные в пункте 5 части 1 статьи 126 настоящего Кодекса</w:t>
      </w:r>
    </w:p>
    <w:p>
      <w:r>
        <w:rPr>
          <w:b/>
        </w:rPr>
        <w:t xml:space="preserve">12. </w:t>
      </w:r>
      <w:r>
        <w:t>материалы прекращенного уголовного дела или материалы об отказе в возбуждении уголовного дела в отношении несовершеннолетнего либо заверенные в установленном порядке копии таких материалов</w:t>
      </w:r>
    </w:p>
    <w:p>
      <w:r>
        <w:rPr>
          <w:b/>
        </w:rPr>
        <w:t xml:space="preserve">12. </w:t>
      </w:r>
      <w:r>
        <w:t>постановление комиссии по делам несовершеннолетних и защите их прав, содержащее ходатайство о направлении несовершеннолетнего в учебное учреждение закрытого типа</w:t>
      </w:r>
    </w:p>
    <w:p>
      <w:r>
        <w:rPr>
          <w:b/>
        </w:rPr>
        <w:t xml:space="preserve">12. </w:t>
      </w:r>
      <w:r>
        <w:t>доказательства, подтверждающие отказ либо уклонение несовершеннолетнего или его законных представителей от медицинского освидетельствования несовершеннолетнего</w:t>
      </w:r>
    </w:p>
    <w:p>
      <w:r>
        <w:rPr>
          <w:b/>
        </w:rPr>
        <w:t xml:space="preserve">12. </w:t>
      </w:r>
      <w:r>
        <w:t>документы, подтверждающие направление другим лицам, участвующим в деле, копий административного искового заявления и приложенных к нему документов</w:t>
      </w:r>
    </w:p>
    <w:p>
      <w:r>
        <w:rPr>
          <w:b/>
        </w:rPr>
        <w:t xml:space="preserve">12. </w:t>
      </w:r>
      <w:r>
        <w:t>документы, указанные в пункте 5 части 1 статьи 126 настоящего Кодекса</w:t>
      </w:r>
    </w:p>
    <w:p>
      <w:r>
        <w:rPr>
          <w:b/>
        </w:rPr>
        <w:t>Статья 285.15. Принятие административного искового заявления, связанного с пребыванием несовершеннолетнего в учебном учреждении закрытого типа</w:t>
      </w:r>
    </w:p>
    <w:p>
      <w:r>
        <w:rPr>
          <w:b/>
        </w:rPr>
        <w:t xml:space="preserve">1. </w:t>
      </w:r>
      <w:r>
        <w:t>Вопрос о принятии к производству суда административного искового заявления, связанного с пребыванием несовершеннолетнего в учебном учреждении закрытого типа, разрешается судьей незамедлительно</w:t>
      </w:r>
    </w:p>
    <w:p>
      <w:r>
        <w:rPr>
          <w:b/>
        </w:rPr>
        <w:t xml:space="preserve">2. </w:t>
      </w:r>
      <w:r>
        <w:t>О возбуждении производства по административному делу суд информирует уполномоченного по правам ребенка в субъекте Российской Федерации, который вправе участвовать в рассмотрении административного дела и дать заключение по делу</w:t>
      </w:r>
    </w:p>
    <w:p>
      <w:r>
        <w:rPr>
          <w:b/>
        </w:rPr>
        <w:t>Статья 285.16. Рассмотрение административного дела по административному исковому заявлению, связанному с пребыванием несовершеннолетнего в учебном учреждении закрытого типа</w:t>
      </w:r>
    </w:p>
    <w:p>
      <w:r>
        <w:rPr>
          <w:b/>
        </w:rPr>
        <w:t xml:space="preserve">1. </w:t>
      </w:r>
      <w:r>
        <w:t>Административное дело по административному исковому заявлению, связанному с пребыванием несовершеннолетнего в учебном учреждении закрытого типа, рассматривается в течение одного месяца со дня принятия административного искового заявления к производству суда, за исключением случаев, установленных частями 3 и 4 настоящей статьи</w:t>
      </w:r>
    </w:p>
    <w:p>
      <w:r>
        <w:rPr>
          <w:b/>
        </w:rPr>
        <w:t xml:space="preserve">2. </w:t>
      </w:r>
      <w:r>
        <w:t>При наличии обстоятельств, свидетельствующих об угрозе жизни или здоровью несовершеннолетнего, административное дело подлежит неотложному рассмотрению и разрешению</w:t>
      </w:r>
    </w:p>
    <w:p>
      <w:r>
        <w:rPr>
          <w:b/>
        </w:rPr>
        <w:t xml:space="preserve">3. </w:t>
      </w:r>
      <w:r>
        <w:t>Административное дело по административному исковому заявлению о медицинском освидетельствовании несовершеннолетнего в недобровольном порядке рассматривается в течение трех дней со дня принятия административного искового заявления к производству суда</w:t>
      </w:r>
    </w:p>
    <w:p>
      <w:r>
        <w:rPr>
          <w:b/>
        </w:rPr>
        <w:t xml:space="preserve">4. </w:t>
      </w:r>
      <w:r>
        <w:t>Административное исковое заявление о продлении срока пребывания несовершеннолетнего в учебном учреждении закрытого типа, поданное в срок, указанный в части 3 статьи 28513 настоящего Кодекса, и соответствующее требованиям, предусмотренным частями 4 и 5 статьи 28514 настоящего Кодекса, должно быть рассмотрено судом не позднее дня, предшествующего дню истечения установленного судом срока пребывания несовершеннолетнего в учебном учреждении закрытого типа</w:t>
      </w:r>
    </w:p>
    <w:p>
      <w:r>
        <w:rPr>
          <w:b/>
        </w:rPr>
        <w:t xml:space="preserve">5. </w:t>
      </w:r>
      <w:r>
        <w:t>Административные дела, указанные в частях 1 - 4 настоящей статьи, рассматриваются в закрытом судебном заседании. По ходатайству несовершеннолетнего, его законных представителей или представителя несовершеннолетнего дело может быть рассмотрено в открытом судебном заседании, если этим не нарушаются права и законные интересы несовершеннолетнего или иного лица, не являющегося участником судебного процесса</w:t>
      </w:r>
    </w:p>
    <w:p>
      <w:r>
        <w:rPr>
          <w:b/>
        </w:rPr>
        <w:t xml:space="preserve">6. </w:t>
      </w:r>
      <w:r>
        <w:t>Несовершеннолетнему, в отношении которого подано административное исковое заявление, связанное с пребыванием в учебном учреждении закрытого типа, назначается в качестве представителя адвокат, если у суда отсутствуют сведения о наличии у несовершеннолетнего представителя, отвечающего требованиям статьи 55 настоящего Кодекса</w:t>
      </w:r>
    </w:p>
    <w:p>
      <w:r>
        <w:rPr>
          <w:b/>
        </w:rPr>
        <w:t xml:space="preserve">7. </w:t>
      </w:r>
      <w:r>
        <w:t>О времени и месте рассмотрения административного дела извещаются несовершеннолетний (административный истец, административный ответчик), его законные представители, представитель несовершеннолетнего, прокурор, орган внутренних дел либо учебное учреждение закрытого типа, а также иные лица, участвующие в деле</w:t>
      </w:r>
    </w:p>
    <w:p>
      <w:r>
        <w:rPr>
          <w:b/>
        </w:rPr>
        <w:t xml:space="preserve">8. </w:t>
      </w:r>
      <w:r>
        <w:t>Участие представителя несовершеннолетнего и прокурора в рассмотрении административного дела является обязательным. Неявка иных лиц, указанных в части 7 настоящей статьи, надлежащим образом извещенных о времени и месте судебного заседания, не препятствует рассмотрению и разрешению административного дела, за исключением случая, если их явка будет признана судом обязательной</w:t>
      </w:r>
    </w:p>
    <w:p>
      <w:r>
        <w:rPr>
          <w:b/>
        </w:rPr>
        <w:t xml:space="preserve">9. </w:t>
      </w:r>
      <w:r>
        <w:t>Несовершеннолетний (административный истец, административный ответчик) имеет право лично участвовать в судебном заседании и излагать свою позицию по административному делу</w:t>
      </w:r>
    </w:p>
    <w:p>
      <w:r>
        <w:rPr>
          <w:b/>
        </w:rPr>
        <w:t xml:space="preserve">10. </w:t>
      </w:r>
      <w:r>
        <w:t>Производство по административному делу, связанному с пребыванием несовершеннолетнего в учебном учреждении закрытого типа, может быть прекращено в случае принятия судом отказа от административного иска, если это не противоречит закону и отвечает интересам несовершеннолетнего</w:t>
      </w:r>
    </w:p>
    <w:p>
      <w:r>
        <w:rPr>
          <w:b/>
        </w:rPr>
        <w:t xml:space="preserve">11. </w:t>
      </w:r>
      <w:r>
        <w:t>В ходе судебного разбирательства по административному делу, связанному с пребыванием несовершеннолетнего в учебном учреждении закрытого типа, судом может быть утверждено соглашение о примирении по вопросам</w:t>
      </w:r>
    </w:p>
    <w:p>
      <w:r>
        <w:rPr>
          <w:b/>
        </w:rPr>
        <w:t xml:space="preserve">11. </w:t>
      </w:r>
      <w:r>
        <w:t>о порядке (сроках, месте) проведения медицинского освидетельствования, необходимого для определения возможности помещения несовершеннолетнего в учебное учреждение закрытого типа</w:t>
      </w:r>
    </w:p>
    <w:p>
      <w:r>
        <w:rPr>
          <w:b/>
        </w:rPr>
        <w:t xml:space="preserve">11. </w:t>
      </w:r>
      <w:r>
        <w:t>по иным вопросам, связанным с контролем за поведением несовершеннолетнего, если условия соглашения не противоречат закону и отвечают наиболее благоприятным интересам несовершеннолетнего</w:t>
      </w:r>
    </w:p>
    <w:p>
      <w:r>
        <w:rPr>
          <w:b/>
        </w:rPr>
        <w:t>Статья 285.17. Обстоятельства, подлежащие выяснению</w:t>
      </w:r>
    </w:p>
    <w:p>
      <w:r>
        <w:rPr>
          <w:b/>
        </w:rPr>
        <w:t xml:space="preserve">1. </w:t>
      </w:r>
      <w:r>
        <w:t>При рассмотрении административного дела, связанного с пребыванием несовершеннолетнего в учебном учреждении закрытого типа, суду в целях обеспечения наиболее благоприятных интересов несовершеннолетнего необходимо выяснить</w:t>
      </w:r>
    </w:p>
    <w:p>
      <w:r>
        <w:rPr>
          <w:b/>
        </w:rPr>
        <w:t xml:space="preserve">2. </w:t>
      </w:r>
      <w:r>
        <w:t>Суд также обязан вынести на обсуждение вопрос о сроке, который будет являться достаточным для достижения целей помещения несовершеннолетнего в учебное учреждение закрытого типа</w:t>
      </w:r>
    </w:p>
    <w:p>
      <w:r>
        <w:rPr>
          <w:b/>
        </w:rPr>
        <w:t xml:space="preserve">3. </w:t>
      </w:r>
      <w:r>
        <w:t>При рассмотрении административного дела о медицинском освидетельствовании в недобровольном порядке подлежат установлению обстоятельства, указанные в пунктах 1 и 2 части 1 настоящей статьи, а также факт отказа либо уклонения несовершеннолетнего, его законных представителей от прохождения несовершеннолетним медицинского освидетельствования, необходимого для определения возможности его нахождения в учебном учреждении закрытого типа</w:t>
      </w:r>
    </w:p>
    <w:p>
      <w:r>
        <w:rPr>
          <w:b/>
        </w:rPr>
        <w:t xml:space="preserve">1. </w:t>
      </w:r>
      <w:r>
        <w:t>относится ли несовершеннолетний к категории лиц, направляемых в учебное учреждение закрытого типа</w:t>
      </w:r>
    </w:p>
    <w:p>
      <w:r>
        <w:rPr>
          <w:b/>
        </w:rPr>
        <w:t xml:space="preserve">1. </w:t>
      </w:r>
      <w:r>
        <w:t>имеются ли у несовершеннолетнего заболевания либо особенности психического и физического развития, препятствующие его пребыванию в учебном учреждении закрытого типа</w:t>
      </w:r>
    </w:p>
    <w:p>
      <w:r>
        <w:rPr>
          <w:b/>
        </w:rPr>
        <w:t xml:space="preserve">1. </w:t>
      </w:r>
      <w:r>
        <w:t>обстоятельства, характеризующие личность несовершеннолетнего, его психофизиологические особенности, условия жизни и воспитания несовершеннолетнего</w:t>
      </w:r>
    </w:p>
    <w:p>
      <w:r>
        <w:rPr>
          <w:b/>
        </w:rPr>
        <w:t xml:space="preserve">1. </w:t>
      </w:r>
      <w:r>
        <w:t>имеются ли обстоятельства, подтверждающие возможность изменения поведения несовершеннолетнего без его помещения в учебное учреждение закрытого типа</w:t>
      </w:r>
    </w:p>
    <w:p>
      <w:r>
        <w:rPr>
          <w:b/>
        </w:rPr>
        <w:t xml:space="preserve">1. </w:t>
      </w:r>
      <w:r>
        <w:t>соответствие последствий содержания несовершеннолетнего в учебном учреждении закрытого типа интересам его психического, физического и нравственного развития</w:t>
      </w:r>
    </w:p>
    <w:p>
      <w:r>
        <w:rPr>
          <w:b/>
        </w:rPr>
        <w:t xml:space="preserve">1. </w:t>
      </w:r>
      <w:r>
        <w:t>нуждаемость несовершеннолетнего в пребывании в учебном учреждении закрытого типа, реализующем адаптированные основные образовательные программы</w:t>
      </w:r>
    </w:p>
    <w:p>
      <w:r>
        <w:rPr>
          <w:b/>
        </w:rPr>
        <w:t xml:space="preserve">1. </w:t>
      </w:r>
      <w:r>
        <w:t>иные обстоятельства, имеющие значение для правильного рассмотрения и разрешения административного дела</w:t>
      </w:r>
    </w:p>
    <w:p>
      <w:r>
        <w:rPr>
          <w:b/>
        </w:rPr>
        <w:t>Статья 285.18. Решение суда по административному делу, связанному с пребыванием несовершеннолетнего в учебном учреждении закрытого типа</w:t>
      </w:r>
    </w:p>
    <w:p>
      <w:r>
        <w:rPr>
          <w:b/>
        </w:rPr>
        <w:t xml:space="preserve">1. </w:t>
      </w:r>
      <w:r>
        <w:t>Решение суда по административному делу, связанному с пребыванием несовершеннолетнего в учебном учреждении закрытого типа, должно отвечать требованиям, предусмотренным статьей 180 настоящего Кодекса</w:t>
      </w:r>
    </w:p>
    <w:p>
      <w:r>
        <w:rPr>
          <w:b/>
        </w:rPr>
        <w:t xml:space="preserve">2. </w:t>
      </w:r>
      <w:r>
        <w:t>В резолютивной части решения суда по административному делу о помещении несовершеннолетнего в учебное учреждение закрытого типа должны содержаться сведения</w:t>
      </w:r>
    </w:p>
    <w:p>
      <w:r>
        <w:rPr>
          <w:b/>
        </w:rPr>
        <w:t xml:space="preserve">3. </w:t>
      </w:r>
      <w:r>
        <w:t>При удовлетворении требований о продлении установленного судом срока пребывания несовершеннолетнего в учебном учреждении закрытого типа в резолютивной части решения суда указывается срок, на который продлевается пребывание несовершеннолетнего в учебном учреждении закрытого типа</w:t>
      </w:r>
    </w:p>
    <w:p>
      <w:r>
        <w:rPr>
          <w:b/>
        </w:rPr>
        <w:t xml:space="preserve">4. </w:t>
      </w:r>
      <w:r>
        <w:t>Решение суда об удовлетворении требований о переводе несовершеннолетнего в другое учебное учреждение закрытого типа в резолютивной части должно содержать наименование учреждения, в которое несовершеннолетний подлежит переводу, а также срок, в течение которого такой перевод должен быть осуществлен</w:t>
      </w:r>
    </w:p>
    <w:p>
      <w:r>
        <w:rPr>
          <w:b/>
        </w:rPr>
        <w:t xml:space="preserve">5. </w:t>
      </w:r>
      <w:r>
        <w:t>При удовлетворении требований о восстановлении срока пребывания несовершеннолетнего в учебном учреждении закрытого типа в резолютивной части решения суда указывается срок пребывания несовершеннолетнего в учебном учреждении закрытого типа</w:t>
      </w:r>
    </w:p>
    <w:p>
      <w:r>
        <w:rPr>
          <w:b/>
        </w:rPr>
        <w:t xml:space="preserve">6. </w:t>
      </w:r>
      <w:r>
        <w:t>В резолютивной части решения суда о медицинском освидетельствовании несовершеннолетнего в недобровольном порядке должны содержаться сведения</w:t>
      </w:r>
    </w:p>
    <w:p>
      <w:r>
        <w:rPr>
          <w:b/>
        </w:rPr>
        <w:t xml:space="preserve">7. </w:t>
      </w:r>
      <w:r>
        <w:t>Решение суда об удовлетворении требований по административному делу о досрочном прекращении пребывания несовершеннолетнего в учебном учреждении закрытого типа обращается к немедленному исполнению. Вопрос о возможности обращения к немедленному исполнению судебных решений по иным категориям административных дел, связанных с пребыванием несовершеннолетнего в учебном учреждении закрытого типа, разрешается судом по правилам, предусмотренным статьей 188 настоящего Кодекса</w:t>
      </w:r>
    </w:p>
    <w:p>
      <w:r>
        <w:rPr>
          <w:b/>
        </w:rPr>
        <w:t xml:space="preserve">8. </w:t>
      </w:r>
      <w:r>
        <w:t>По административным делам, связанным с пребыванием несовершеннолетнего в учебном учреждении закрытого типа, мотивированное решение суда должно быть изготовлено в день его принятия</w:t>
      </w:r>
    </w:p>
    <w:p>
      <w:r>
        <w:rPr>
          <w:b/>
        </w:rPr>
        <w:t xml:space="preserve">9. </w:t>
      </w:r>
      <w:r>
        <w:t>Копии решения суда вручаются под расписку лицам, участвующим в деле, и их представителям или направляются им незамедлительно после изготовления решения суда способами, позволяющими обеспечить скорейшую доставку</w:t>
      </w:r>
    </w:p>
    <w:p>
      <w:r>
        <w:rPr>
          <w:b/>
        </w:rPr>
        <w:t xml:space="preserve">10. </w:t>
      </w:r>
      <w:r>
        <w:t>Копии решения суда, вступившего в законную силу либо обращенного к немедленному исполнению, незамедлительно направляются в орган, осуществляющий исполнение судебного решения, а также в медицинскую организацию, которой поручено проведение медицинского освидетельствования несовершеннолетнего</w:t>
      </w:r>
    </w:p>
    <w:p>
      <w:r>
        <w:rPr>
          <w:b/>
        </w:rPr>
        <w:t xml:space="preserve">2. </w:t>
      </w:r>
      <w:r>
        <w:t>об удовлетворении административных исковых требований и о направлении несовершеннолетнего в учебное учреждение закрытого типа с указанием срока содержания в данном учреждении, о помещении несовершеннолетнего в центр временного содержания на срок, необходимый для его доставления в учебное учреждение закрытого типа, или о продлении срока нахождения несовершеннолетнего в центре временного содержания</w:t>
      </w:r>
    </w:p>
    <w:p>
      <w:r>
        <w:rPr>
          <w:b/>
        </w:rPr>
        <w:t xml:space="preserve">2. </w:t>
      </w:r>
      <w:r>
        <w:t>об отказе в удовлетворении административных исковых требований либо об отказе в удовлетворении административных исковых требований и о направлении копии решения суда в комиссию по делам несовершеннолетних и защите их прав для применения к несовершеннолетнему мер воздействия в случаях, если судом установлены обстоятельства, подтверждающие возможность изменения поведения несовершеннолетнего без его помещения в учебное учреждение закрытого типа, либо выявлены причины, препятствующие его помещению в указанное учреждение</w:t>
      </w:r>
    </w:p>
    <w:p>
      <w:r>
        <w:rPr>
          <w:b/>
        </w:rPr>
        <w:t xml:space="preserve">6. </w:t>
      </w:r>
      <w:r>
        <w:t>о проведении медицинского освидетельствования несовершеннолетнего с указанием медицинской организации, уполномоченной на его проведение</w:t>
      </w:r>
    </w:p>
    <w:p>
      <w:r>
        <w:rPr>
          <w:b/>
        </w:rPr>
        <w:t xml:space="preserve">6. </w:t>
      </w:r>
      <w:r>
        <w:t>об отказе в удовлетворении административных исковых требований</w:t>
      </w:r>
    </w:p>
    <w:p>
      <w:r>
        <w:rPr>
          <w:b/>
        </w:rPr>
        <w:t>Статья 285.19. Обжалование решения суда по административному делу, связанному с пребыванием несовершеннолетнего в учебном учреждении закрытого типа</w:t>
      </w:r>
    </w:p>
    <w:p>
      <w:r>
        <w:t>Решение суда по административному делу, связанному с пребыванием несовершеннолетнего в учебном учреждении закрытого типа, может быть обжаловано лицами, участвующими в деле, в том числе несовершеннолетним, достигшим возраста четырнадцати лет, их представителями по общим правилам, установленным настоящим Кодексом.";</w:t>
      </w:r>
    </w:p>
    <w:p>
      <w:r>
        <w:t>статью 305 дополнить частью 11 следующего содержания: "11. Апелляционные жалоба, представление на решение суда по административному делу, связанному с пребыванием несовершеннолетнего в центре временного содержания, рассматриваются судом апелляционной инстанции в течение десяти дней со дня их поступления в суд апелляционной инстанции."</w:t>
      </w:r>
    </w:p>
    <w:p>
      <w:r>
        <w:rPr>
          <w:b/>
        </w:rPr>
        <w:t>Статья 2</w:t>
      </w:r>
    </w:p>
    <w:p>
      <w:r>
        <w:t>Внести в Федеральный закон от 24 июня 1999 года № 120-ФЗ "Об основах системы профилактики безнадзорности и правонарушений несовершеннолетних" (Собрание законодательства Российской Федерации, 1999, № 26, ст. 3177; 2001, № 3, ст. 216; 2003, № 28, ст. 2880; 2004, № 35, ст. 3607; № 49, ст. 4849; 2006, № 2, ст. 174; 2007, № 27, ст. 3215; № 49, ст. 6070; 2008, № 30, ст. 3616; 2011, № 1, ст. 39; № 49, ст. 7056; 2012, № 53, ст. 7644; 2013, № 27, ст. 3477; № 48, ст. 6165; 2015, № 48, ст. 6679; 2018, № 27, ст. 3953; 2019, № 30, ст. 4134) следующие изменения</w:t>
      </w:r>
    </w:p>
    <w:p>
      <w:r>
        <w:t>в подпункте 2 статьи 6 слово "постановление" заменить словом "решение"</w:t>
      </w:r>
    </w:p>
    <w:p>
      <w:r>
        <w:t>в статье 15: а) в подпункте 1 пункта 5 слова "постановление судьи" заменить словами "решение суда"; б) в пункте 7: абзац второй изложить в следующей редакции: "Продление срока пребывания несовершеннолетнего в специальном учебно-воспитательном учреждении закрытого типа по истечении срока, установленного судом, в случае необходимости дальнейшего применения этой меры воздействия к несовершеннолетнему осуществляется по решению суда, принимаемому в порядке, установленном Кодексом административного судопроизводства Российской Федерации. При этом общий срок пребывания несовершеннолетнего в специальном учебно-воспитательном учреждении закрытого типа не может превышать три года."; в абзаце третьем слова "постановлению судьи по месту нахождения учреждения только на основании ходатайства несовершеннолетнего" заменить словами "решению суда, принимаемому в порядке, установленном Кодексом административного судопроизводства Российской Федерации"; абзац четвертый изложить в следующей редакции: "Досрочное прекращение пребывания несовершеннолетнего в специальном учебно-воспитательном учреждении закрытого типа в случае, если по заключению психолого-медико-педагогической комиссии указанного учреждения несовершеннолетний не нуждается в дальнейшем применении этой меры воздействия или у него выявлены заболевания, препятствующие содержанию и обучению в специальном учебно-воспитательном учреждении закрытого типа, а также при наличии иных обстоятельств, свидетельствующих об отсутствии необходимости в дальнейшем пребывании несовершеннолетнего в указанном учреждении, либо его перевод в другое специальное учебно-воспитательное учреждение закрытого типа в связи с возрастом, состоянием здоровья или в целях создания наиболее благоприятных условий для его социальной адаптации и социальной реабилитации осуществляется по решению суда, принимаемому в порядке, установленном Кодексом административного судопроизводства Российской Федерации."; абзацы пятый и шестой признать утратившими силу; абзац седьмой изложить в следующей редакции: "В случаях самовольного ухода несовершеннолетнего из специального учебно-воспитательного учреждения закрытого типа, невозвращения его в указанное учреждение из отпуска, а также в других случаях уклонения несовершеннолетнего от пребывания в указанном учреждении срок пребывания несовершеннолетнего в специальном учебно-воспитательном учреждении закрытого типа может быть восстановлен по решению суда, принимаемому в порядке, установленном Кодексом административного судопроизводства Российской Федерации."; в абзаце первом подпункта 4 пункта 9 слова "готовит мотивированное представление" заменить словами "подготавливает административное исковое заявление"</w:t>
      </w:r>
    </w:p>
    <w:p>
      <w:r>
        <w:t>в статье 22: а) в подпункте 1 пункта 2 слова "по постановлению судьи" заменить словами "по решению суда"; б) в пункте 3: в подпункте 1 слова "приговор суда или постановление судьи" заменить словами "приговор или решение суда"; в подпункте 2 слова "постановление судьи" заменить словами "решение суда"; в) абзац второй пункта 4 изложить в следующей редакции: "Документы и материалы в отношении несовершеннолетних, указанных в подпунктах 3 - 6 пункта 2 настоящей статьи, представляются в суд в порядке и сроки, которые установлены Кодексом административного судопроизводства Российской Федерации, для решения вопроса о дальнейшем содержании или об освобождении несовершеннолетних."; г) в пункте 6: в абзаце первом слова "постановления судьи" заменить словами "решения суда"; в подпункте 3 слова "постановление судьи" заменить словами "решение суда"</w:t>
      </w:r>
    </w:p>
    <w:p>
      <w:r>
        <w:t>в статье 26: а) в пункте 2 слово "материалов" заменить словами "административного искового заявления", слова "(далее также - материалы)" исключить; б) в подпункте 2 пункта 3 слова "постановления судьи" заменить словами "решения суда"; в) пункт 31 изложить в следующей редакции: "31. В случае, если несовершеннолетний, его законные представители не дали согласия на медицинское освидетельствование для определения возможности помещения несовершеннолетнего в специальное учебно-воспитательное учреждение закрытого типа, орган внутренних дел или прокурор в порядке, установленном Кодексом административного судопроизводства Российской Федерации, подает в суд административное исковое заявление о проведении медицинского освидетельствования несовершеннолетнего в недобровольном порядке."; г) пункт 32 признать утратившим силу; д) в пункте 5 слова "готовятся материалы" заменить словами "подготавливается административное исковое заявление", слова "Несовершеннолетние, их" заменить словами "Несовершеннолетние, достигшие возраста четырнадцати лет, их", слова "по постановлению судьи" исключить; е) в абзаце первом пункта 6 слова "судьей материалов" заменить словами "судом административного искового заявления", слова "постановления судьи" заменить словами "решения суда"</w:t>
      </w:r>
    </w:p>
    <w:p>
      <w:r>
        <w:t>в статье 27: а) пункт 1 изложить в следующей редакции: "1. Для рассмотрения вопроса о возможности помещения несовершеннолетних, не подлежащих уголовной ответственности, в специальные учебно-воспитательные учреждения закрытого типа орган внутренних дел или прокурор направляет в суд по месту жительства (пребывания) несовершеннолетнего, а в случае его отсутствия - по месту фактического нахождения несовершеннолетнего административное исковое заявление в порядке, установленном Кодексом административного судопроизводства Российской Федерации."; б) в пункте 2 первое предложение изложить в следующей редакции: "Административное исковое заявление с прилагаемыми к нему документами и материалами направляется в суд по месту жительства (пребывания) несовершеннолетнего, а в случае его отсутствия - по месту фактического нахождения несовершеннолетнего в течение одного месяца со дня вынесения постановления о прекращении уголовного дела в отношении указанного несовершеннолетнего или об отказе в его возбуждении.", во втором предложении слова "30 суток" заменить словами "одного месяца"; в) в пункте 3 слова "Материалы, указанные в пункте 1 настоящей статьи" заменить словами "Документы и материалы, предусмотренные Кодексом административного судопроизводства Российской Федерации", слова "родителям или иным" исключить, второе предложение изложить в следующей редакции: "Об ознакомлении несовершеннолетнего, его законных представителей с документами и материалами, направляемыми в суд, в порядке, установленном Кодексом административного судопроизводства Российской Федерации, делается соответствующая запись."; г) дополнить пунктом 4 следующего содержания: "4. В срок содержания несовершеннолетних, не подлежащих уголовной ответственности, в специальных учебно-воспитательных учреждениях закрытого типа, предусмотренный пунктом 7 статьи 15 настоящего Федерального закона, на основании решения суда засчитываются:</w:t>
      </w:r>
    </w:p>
    <w:p>
      <w:r>
        <w:t>срок предварительного заключения несовершеннолетних, если они до освобождения от уголовной ответственности содержались под стражей в порядке меры пресечения или задержания</w:t>
      </w:r>
    </w:p>
    <w:p>
      <w:r>
        <w:t>срок нахождения несовершеннолетних в центре временного содержания для несовершеннолетних правонарушителей органа внутренних дел."</w:t>
      </w:r>
    </w:p>
    <w:p>
      <w:r>
        <w:t>статьи 28 - 30 признать утратившими силу</w:t>
      </w:r>
    </w:p>
    <w:p>
      <w:r>
        <w:t>в статье 31: а) в наименовании слова "постановление судьи" заменить словами "решение суда"; б) в абзаце первом слова "постановления судьи" заменить словами "решения суда"; в) в подпункте 3 слова ", предусмотренных подпунктом 2 пункта 5 статьи 28 настоящего Федерального закона" заменить словами "направления копии решения суда для применения к несовершеннолетнему мер воздействия, если судом установлены обстоятельства, подтверждающие возможность изменения поведения несовершеннолетнего без его помещения в специальное учебно-воспитательное учреждение закрытого типа, либо выявлены причины, препятствующие его помещению в указанное учреждение"; г) дополнить подпунктом 5 следующего содержания: "5) орган внутренних дел - в части доставления несовершеннолетнего для медицинского освидетельствования в недобровольном порядке."</w:t>
      </w:r>
    </w:p>
    <w:p>
      <w:r>
        <w:t>главу III1 признать утратившей силу</w:t>
      </w:r>
    </w:p>
    <w:p>
      <w:r>
        <w:rPr>
          <w:b/>
        </w:rPr>
        <w:t>Статья 3</w:t>
      </w:r>
    </w:p>
    <w:p>
      <w:r>
        <w:t>Признать утратившими силу</w:t>
      </w:r>
    </w:p>
    <w:p>
      <w:r>
        <w:t>пункты 17 и 19 статьи 1 Федерального закона от 7 июля 2003 года № 111-ФЗ "О внесении изменений и дополнений в Федеральный закон "Об основах системы профилактики безнадзорности и правонарушений несовершеннолетних" и другие законодательные акты Российской Федерации" (Собрание законодательства Российской Федерации, 2003, № 28, ст. 2880)</w:t>
      </w:r>
    </w:p>
    <w:p>
      <w:r>
        <w:t>пункты 19, 20, 21 и 22 Федерального закона от 1 декабря 2004 года № 150-ФЗ "О внесении изменений в Федеральный закон "Об основах системы профилактики безнадзорности и правонарушений несовершеннолетних" (Собрание законодательства Российской Федерации, 2004, № 49, ст. 4849)</w:t>
      </w:r>
    </w:p>
    <w:p>
      <w:r>
        <w:t>Федеральный закон от 5 января 2006 года № 9-ФЗ "О внесении изменения в статью 312 Федерального закона "Об основах системы профилактики безнадзорности и правонарушений несовершеннолетних" (Собрание законодательства Российской Федерации, 2006, № 2, ст. 174)</w:t>
      </w:r>
    </w:p>
    <w:p>
      <w:r>
        <w:t>пункты 5, 6 и 7 Федерального закона от 23 ноября 2015 года № 313-ФЗ "О внесении изменений в Федеральный закон "Об основах системы профилактики безнадзорности и правонарушений несовершеннолетних" (Собрание законодательства Российской Федерации, 2015, № 48, ст. 6679)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