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статью 18.19 Кодекса Российской Федерации об административных правонарушениях</w:t>
      </w:r>
    </w:p>
    <w:p>
      <w:r>
        <w:rPr>
          <w:b/>
        </w:rPr>
        <w:t>Статья 1</w:t>
      </w:r>
    </w:p>
    <w:p>
      <w:r>
        <w:t>Внести в статью 18.19 Кодекса Российской Федерации об административных правонарушениях (Собрание законодательства Российской Федерации, 2002, № 1, ст. 1; 2013, № 30, ст. 4036; 2016, № 26, ст. 3891) следующие изменения</w:t>
      </w:r>
    </w:p>
    <w:p>
      <w:r>
        <w:t>наименование после слова "образовательных" дополнить словами "или научных"</w:t>
      </w:r>
    </w:p>
    <w:p>
      <w:r>
        <w:t>абзац первый части 1 после слова "образовательной" дополнить словами "или научной"</w:t>
      </w:r>
    </w:p>
    <w:p>
      <w:r>
        <w:t>абзац первый части 2 после слова "образовательной" дополнить словами "или научной", после слова "образовательную" дополнить словами "или научную"</w:t>
      </w:r>
    </w:p>
    <w:p>
      <w:r>
        <w:t>абзац первый части 3 после слова "образовательной" дополнить словами "или научной"</w:t>
      </w:r>
    </w:p>
    <w:p>
      <w:r>
        <w:rPr>
          <w:b/>
        </w:rPr>
        <w:t>Статья 2</w:t>
      </w:r>
    </w:p>
    <w:p>
      <w:r>
        <w:t>Настоящий Федеральный закон вступает в силу с 1 января 2023 года.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