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 Федерального закона "О внесении изменений в отдельные законодательные акты Российской Федерации по вопросам назначения и выплаты пенсий"</w:t>
      </w:r>
    </w:p>
    <w:p>
      <w:r>
        <w:rPr>
          <w:b/>
        </w:rPr>
        <w:t>Статья None. Федеральный закон   от 19.12.2022 № 550-ФЗ</w:t>
      </w:r>
    </w:p>
    <w:p>
      <w:r>
        <w:t>О внесении изменения в статью 10 Федерального закона "О внесении изменений в отдельные законодательные акты Российской Федерации по вопросам назначения и выплаты пенсий" РОССИЙСКАЯ ФЕДЕРАЦИЯ ФЕДЕРАЛЬНЫЙ ЗАКОН О внесении изменения в статью 10 Федерального закона "О внесении изменений в отдельные законодательные акты Российской Федерации по вопросам назначения и выплаты пенсий" Принят Государственной Думой 7 декабря 2022 года Одобрен Советом Федерации 14 декабря 2022 года Внести в часть 1 статьи 10 Федерального закона от 3 октября 2018 года №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№ 41, ст. 6190; 2022, № 5, ст. 675) изменение, дополнив ее после слов "2019 года" словами "(за исключением граждан предпенсионного возраста, признанных безработными до указанной даты)". Президент Российской Федерации В.Путин Москва, Кремль 19 декабря 2022 года № 550-ФЗ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