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2006, № 31, ст. 3436; 2008, № 48, ст. 5519; 2010, № 31, ст. 4198; № 45, ст. 5752; 2011, № 27, ст. 3873; № 47, ст. 6611; № 49, ст. 7014; 2012, № 27, ст. 3588; 2013, № 26, ст. 3207; № 30, ст. 4081; 2014, № 14, ст. 1544; № 45, ст. 6157; № 48, ст. 6657; 2015, № 18, ст. 2616; № 24, ст. 3377; 2016, № 7, ст. 920; № 18, ст. 2486, 2506; № 27, ст. 4176; 2017, № 49, ст. 7315; 2018, № 1, ст. 20; № 31, ст. 4821; № 32, ст. 5127; № 53, ст. 8472; 2019, № 39, ст. 5375; 2020, № 46, ст. 7212; № 48, ст. 7627; 2021, № 1, ст. 9; 2022, № 9, ст. 1250; № 18, ст. 3006; № 29, ст. 5230) следующие изменения: 1) в статье 113: а) в пункте 5: подпункт 3 изложить в следующей редакции: "3) 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раньше указанного срока,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 дополнить подпунктом 31 следующего содержания: "31)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 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деклараций (расчетов) или раньше указанного срока, если при проведении камеральной налоговой проверки указанной налоговой декларации не были выявлены нарушения законодательства о налогах и сборах, либо со дня их представления, если указанные налоговые декларации (расчеты) представлены на основании требования о внесении соответствующих исправлений в соответствии со статьей 88 настоящего Кодекса или если в течение следующего рабочего дня после представления уточненных налоговых деклараций (расчетов), указанных в абзаце первом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абзаце первом настоящего подпункта;"; подпункт 4 изложить в следующей редакции: "4)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 абзац третий подпункта 6 изложить в следующей редакции: "со дня направления налогового уведомления налогоплательщику - физическому лицу, не являющемуся индивидуальным предпринимателем на дату формирования налогового уведомления, но не ранее дня формирования положительного сальдо единого налогового счета в размере, не превышающем такое положительное сальдо единого налогового счета;"; подпункт 17 дополнить словами ", - не ранее наступления срока уплаты соответствующих налогов, сборов, страховых взносов, пеней, штрафов, процентов"; б) пункт 7 дополнить подпунктом 5 следующего содержания: "5)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приостановлении уплаты суммы задолженности в соответствии со статьей 64 настоящего Кодекса."; 2) статью 2515 дополнить пунктами 12 и 13 следующего содержания: "12. 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одновременно удовлетворяет всем следующим условиям: 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 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 3) государство (территория) постоянного места нахождения указанной компании не включено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w:t>
      </w:r>
    </w:p>
    <w:p>
      <w:r>
        <w:rPr>
          <w:b/>
        </w:rPr>
        <w:t xml:space="preserve">13. </w:t>
      </w:r>
      <w:r>
        <w:t>Для применения положений пункта 12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настоящим подпунктом в отношении такого налогоплательщика и контролируемой им иностранной компании. Указанные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применения положений настоящего пункта. В случае прекращения выполнения хотя бы одного из условий, установленных пунктом 12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пункта 12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в порядке, предусмотренном главой 25 настоящего Кодекса, с учетом особенностей, установленных настоящей статьей. В случае утраты налогоплательщиком, указанным в абзаце первом пункта 12 настоящей статьи, статуса контролирующего лица либо в случае принятия решения о ликвидации такого налогоплательщика или контролируемой иностранной компании суммы прибыли, которые ранее не были учтены при определении налоговой базы у такого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главой 25 настоящего Кодекса, с учетом особенностей, установленных настоящей статьей.";</w:t>
      </w:r>
    </w:p>
    <w:p>
      <w:r>
        <w:rPr>
          <w:b/>
        </w:rPr>
        <w:t xml:space="preserve">13. </w:t>
      </w:r>
      <w:r>
        <w:t>в статье 46:</w:t>
      </w:r>
    </w:p>
    <w:p>
      <w:r>
        <w:rPr>
          <w:b/>
        </w:rPr>
        <w:t xml:space="preserve">13. </w:t>
      </w:r>
      <w:r>
        <w:t>в абзаце первом пункта 8 статьи 48 слова "налогоплательщика (налогового агента) - организации или индивидуального предпринимателя" заменить словами "физического лица"</w:t>
      </w:r>
    </w:p>
    <w:p>
      <w:r>
        <w:rPr>
          <w:b/>
        </w:rPr>
        <w:t xml:space="preserve">13. </w:t>
      </w:r>
      <w:r>
        <w:t>абзац пятый пункта 2 статьи 52 изложить в следующей редакции: "Сумма денежных средств, подлежащая перечислению физическим лицом, не являющимся индивидуальным предпринимателем на дату формирования налогового уведомления, в качестве единого налогового платежа в счет исполнения обязанности по уплате налогов, указанных в пункте 3 статьи 13, пункте 3 статьи 14 и пунктах 1 и 2 статьи 15 настоящего Кодекса, определяется налоговым органом с учетом суммы положительного сальдо единого налогового счета налогоплательщика на дату формирования налогового уведомления."</w:t>
      </w:r>
    </w:p>
    <w:p>
      <w:r>
        <w:rPr>
          <w:b/>
        </w:rPr>
        <w:t xml:space="preserve">13. </w:t>
      </w:r>
      <w:r>
        <w:t>абзац первый пункта 5 статьи 61 изложить в следующей редакции: "5. Заявление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r>
        <w:rPr>
          <w:b/>
        </w:rPr>
        <w:t xml:space="preserve">13. </w:t>
      </w:r>
      <w:r>
        <w:t>пункт 7 статьи 75 дополнить подпунктом 4 следующего содержания: "4)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пунктом 10 статьи 64 настоящего Кодекса начисление пеней возобновляется со дня, следующего за днем принятия решения о предоставлении отсрочки, рассрочки."</w:t>
      </w:r>
    </w:p>
    <w:p>
      <w:r>
        <w:rPr>
          <w:b/>
        </w:rPr>
        <w:t xml:space="preserve">13. </w:t>
      </w:r>
      <w:r>
        <w:t>в абзаце первом пункта 12 статьи 76 слова ", вклада, депозита" и слова ", вкладам, депозитам" исключить</w:t>
      </w:r>
    </w:p>
    <w:p>
      <w:r>
        <w:rPr>
          <w:b/>
        </w:rPr>
        <w:t xml:space="preserve">13. </w:t>
      </w:r>
      <w:r>
        <w:t>в статье 78:</w:t>
      </w:r>
    </w:p>
    <w:p>
      <w:r>
        <w:rPr>
          <w:b/>
        </w:rPr>
        <w:t xml:space="preserve">13. </w:t>
      </w:r>
      <w:r>
        <w:t>в статье 79:</w:t>
      </w:r>
    </w:p>
    <w:p>
      <w:r>
        <w:rPr>
          <w:b/>
        </w:rPr>
        <w:t xml:space="preserve">13. </w:t>
      </w:r>
      <w:r>
        <w:t>абзац третий пункта 1 статьи 81 признать утратившим силу</w:t>
      </w:r>
    </w:p>
    <w:p>
      <w:r>
        <w:rPr>
          <w:b/>
        </w:rPr>
        <w:t xml:space="preserve">13. </w:t>
      </w:r>
      <w:r>
        <w:t>в абзаце четвертом пункта 2 статьи 123 слова "самостоятельно перечислена в бюджетную систему Российской Федерации в качестве единого налогового платежа сумма налога, не перечисленная в установленный срок," заменить словами "исполнена обязанность по перечислению суммы налога"</w:t>
      </w:r>
    </w:p>
    <w:p>
      <w:r>
        <w:rPr>
          <w:b/>
        </w:rPr>
        <w:t xml:space="preserve">13. </w:t>
      </w:r>
      <w:r>
        <w:t>в пункте 3: в абзаце первом слова "с указанием информации о счетах" заменить словами "и информации о счетах"; абзац третий после слов "нулевого сальдо единого налогового счета" дополнить словами ", и информации о счетах, по которым подлежат приостановлению операции в соответствии с пунктом 2 статьи 76 настоящего Кодекса"</w:t>
      </w:r>
    </w:p>
    <w:p>
      <w:r>
        <w:rPr>
          <w:b/>
        </w:rPr>
        <w:t xml:space="preserve">13. </w:t>
      </w:r>
      <w:r>
        <w:t>пункт 15 изложить в следующей редакции: "15.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r>
        <w:rPr>
          <w:b/>
        </w:rPr>
        <w:t xml:space="preserve">13. </w:t>
      </w:r>
      <w:r>
        <w:t>в абзаце четвертом пункта 1 слова "10 и 11" заменить словами "9 и 10"</w:t>
      </w:r>
    </w:p>
    <w:p>
      <w:r>
        <w:rPr>
          <w:b/>
        </w:rPr>
        <w:t xml:space="preserve">13. </w:t>
      </w:r>
      <w:r>
        <w:t>в абзаце первом пункта 2 слова "10 и 11" заменить словами "9 и 10"</w:t>
      </w:r>
    </w:p>
    <w:p>
      <w:r>
        <w:rPr>
          <w:b/>
        </w:rPr>
        <w:t xml:space="preserve">13. </w:t>
      </w:r>
      <w:r>
        <w:t>в абзаце третьем пункта 4 цифры "10, 11" заменить словами "9 и 10"</w:t>
      </w:r>
    </w:p>
    <w:p>
      <w:r>
        <w:rPr>
          <w:b/>
        </w:rPr>
        <w:t xml:space="preserve">13. </w:t>
      </w:r>
      <w:r>
        <w:t>в абзаце четвертом пункта 1 слова "в произвольной форме" исключить</w:t>
      </w:r>
    </w:p>
    <w:p>
      <w:r>
        <w:rPr>
          <w:b/>
        </w:rPr>
        <w:t xml:space="preserve">13. </w:t>
      </w:r>
      <w:r>
        <w:t>в пункте 3: абзац второй дополнить словами ", если иное не предусмотрено настоящим пунктом"; дополнить абзацем следующего содержания: "получение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статьей 229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статьей 88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абзаце первом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статьей 88 настоящего Кодекса срока проведения камеральной налоговой проверки указанной налоговой декларации."</w:t>
      </w:r>
    </w:p>
    <w:p>
      <w:r>
        <w:rPr>
          <w:b/>
        </w:rPr>
        <w:t xml:space="preserve">13. </w:t>
      </w:r>
      <w:r>
        <w:t>в пункте 6 слова "излишне взысканной суммы денежных средств" заменить словами "суммы денежных средств, формирующей положительное сальдо единого налогового счета,"</w:t>
      </w:r>
    </w:p>
    <w:p>
      <w:r>
        <w:rPr>
          <w:b/>
        </w:rPr>
        <w:t xml:space="preserve">13. </w:t>
      </w:r>
      <w:r>
        <w:t>абзац первый пункта 9 после слов "индивидуальным предпринимателем," дополнить словами "с нарушением более чем на 10 дней срока, установленного пунктом 3 настоящей статьи,"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3341; 2001, № 1, ст. 18; № 23, ст. 2289; № 33, ст. 3413, 3421, 3429; № 53, ст. 5023; 2002, № 1, ст. 4; № 22, ст. 2026; № 30, ст. 3027; № 52, ст. 5138; 2003, № 1, ст. 2, 6; № 28, ст. 2886; № 46, ст. 4444; № 52, ст. 5030; 2004, № 27, ст. 2711, 2713; № 31, ст. 3231; № 34, ст. 3520; № 45, ст. 4377; № 49, ст. 4840; 2005, № 1, ст. 9, 30; № 23, ст. 2201; № 24, ст. 2312; № 30, ст. 3101, 3118, 3129, 3130; № 52, ст. 5581; 2006, № 1, ст. 12; № 10, ст. 1065; № 12, ст. 1233; № 31, ст. 3433, 3436, 3443, 3452; № 45, ст. 4627; 2007, № 1, ст. 31, 39; № 22, ст. 2563; № 23, ст. 2691; № 31, ст. 3991, 4013; № 45, ст. 5417, 5432; № 49, ст. 6045, 6046, 6071; № 50, ст. 6237, 6245, 6246; 2008, № 27, ст. 3126; № 30, ст. 3614, 3616; № 48, ст. 5519; № 49, ст. 5723; № 52, ст. 6237; 2009, № 1, ст. 22, 31; № 11, ст. 1265; № 29, ст. 3598, 3639; № 30, ст. 3735; № 48, ст. 5731, 5732, 5733; № 51, ст. 6153, 6155; № 52, ст. 6444, 6450, 6455; 2010, № 19, ст. 2291; № 21, ст. 2524; № 31, ст. 4198; № 32, ст. 4298; № 47, ст. 6034; № 48, ст. 6247; № 49, ст. 6409; 2011, № 1, ст. 7, 9, 21; № 27, ст. 3881; № 29, ст. 4291; № 30, ст. 4566, 4575, 4583, 4587, 4593, 4597; № 45, ст. 6335; № 47, ст. 6609, 6610, 6611; № 48, ст. 6729; № 49, ст. 7014, 7015, 7016, 7037; 2012, № 14, ст. 1545; № 19, ст. 2281; № 25, ст. 3268; № 26, ст. 3447; № 27, ст. 3588; № 41, ст. 5527; № 53, ст. 7596, 7607; 2013, № 23, ст. 2866; № 30, ст. 4049, 4081; № 40, ст. 5039; № 44, ст. 5645; № 51, ст. 6699; № 52, ст. 6985; 2014, № 8, ст. 737; № 16, ст. 1835, 1838; № 19, ст. 2313; № 26, ст. 3372, 3373, 3404; № 30, ст. 4239; № 40, ст. 5315; № 45, ст. 6157; № 48, ст. 6647, 6649, 6657, 6660, 6661, 6663; 2015, № 1, ст. 13, 16, 30, 32; № 10, ст. 1393, 1402; № 18, ст. 2615, 2616; № 24, ст. 3377; № 29, ст. 4340; № 48, ст. 6689, 6692, 6693; 2016, № 1, ст. 16, 17, 18; № 7, ст. 920; № 14, ст. 1902; № 15, ст. 2063; № 18, ст. 2504; № 22, ст. 3098; № 27, ст. 4175, 4176; № 49, ст. 6842, 6844; 2017, № 15, ст. 2131, 2133; № 30, ст. 4446; № 40, ст. 5753; № 49, ст. 7307, 7313, 7314, 7316, 7318, 7321, 7322, 7325, 7326; 2018, № 1, ст. 20, 50; № 18, ст. 2568, 2575; № 30, ст. 4534; № 32, ст. 5087, 5094, 5095, 5127; № 49, ст. 7496, 7499; № 53, ст. 8416, 8419; 2019, № 16, ст. 1826; № 18, ст. 2225; № 23, ст. 2908, 2920; № 30, ст. 4100; № 31, ст. 4414; № 39, ст. 5371, 5374, 5375, 5376; 2020, № 12, ст. 1657; № 13, ст. 1857; № 14, ст. 2032; № 17, ст. 2699; № 24, ст. 3746; № 29, ст. 4505; № 30, ст. 4746; № 42, ст. 6508, 6529; № 46, ст. 7212; № 48, ст. 7625, 7626, 7627; 2021, № 1, ст. 9; № 17, ст. 2886; № 24, ст. 4217; № 27, ст. 5133, 5134; № 49, ст. 8146, 8147; 2022, № 9, ст. 1250; № 13, ст. 1955, 1956; № 16, ст. 2598; № 27, ст. 4597, 4612, 4626; № 29, ст. 5206, 5230, 5234, 5273, 5290, 5291, 5301; № 48, ст. 8310, 8311; официальный интернет-портал правовой информации (www.pravo.gov.ru), 19 декабря 2022 года, № 0001202212190010) следующие изменения</w:t>
      </w:r>
    </w:p>
    <w:p>
      <w:r>
        <w:t>в статье 171: а) в пункте 22 слова "и (или) уплаченные" заменить словами "и (или) исчисленные", слова "при ввозе" заменить словами "уплаченные при ввозе"; б) в пункте 3: в абзаце первом слова "уплаченные в соответствии со статьей 173" заменить словами "исчисленные в соответствии со статьей 161", слова "и 62" заменить словами ", 62 и 8", слова ", а также исчисленные налоговыми агентами, указанными в пункте 8 статьи 161 настоящего Кодекса" исключить; в абзаце втором слова "и 51" заменить словами ", 51 и 52", слово "уплаченных" заменить словом "исчисленных"; в абзаце третьем слова "уплатил налог в соответствии с настоящей главой либо исчислил налог в соответствии с абзацем вторым пункта 31 статьи 166" заменить словами "исчислил налог в соответствии со статьей 161"</w:t>
      </w:r>
    </w:p>
    <w:p>
      <w:r>
        <w:t>в абзаце первом пункта 1 статьи 172 слова "подтверждающих уплату сумм налога, удержанного" заменить словами "подтверждающих исчисление сумм налога"</w:t>
      </w:r>
    </w:p>
    <w:p>
      <w:r>
        <w:t>в статье 1761: а) в пункте 7: в абзаце первом слово "указывает" заменить словами "вправе указать"; в абзаце втором слово "указывает" заменить словами "вправе указать"; в абзаце третьем слова "пунктом 10 настоящей статьи" заменить словами "пунктом 9 статьи 79 настоящего Кодекса"; б) в абзаце четвертом пункта 8 слова "принятых решениях" заменить словами "принятом решении", слова "соответствующего решения" заменить словом "решения"; в) абзац первый пункта 20 признать утратившим силу; г) в абзаце третьем пункта 24 слова "(зачтенные налогоплательщику)" и слова ", в порядке, предусмотренном пунктами 17 - 23 настоящей статьи" исключить</w:t>
      </w:r>
    </w:p>
    <w:p>
      <w:r>
        <w:t>в абзаце восьмом пункта 2 статьи 184 слова "представления в налоговый орган платежного поручения об" заменить словами "исполнения обязанности по"</w:t>
      </w:r>
    </w:p>
    <w:p>
      <w:r>
        <w:t>в пункте 6 статьи 198 после слов "таможенные формы," дополнить словами "расчетные документы, удостоверяющие факт уплаты акциза,", слова "и расчетные документы, удостоверяющие факт уплаты акциза," исключить</w:t>
      </w:r>
    </w:p>
    <w:p>
      <w:r>
        <w:t>абзац четвертый пункта 1 статьи 201 изложить в следующей редакции: "В случае, если в качестве давальческого сырья использовались подакцизные товары, по которым на территории Российской Федерации уже был уплачен акциз, налоговые вычеты производятся при условии исполнения владельцем сырья (материалов) обязанности по уплате сумм акциза и представлении налогоплательщиком копий платежных документов с отметкой банка, подтверждающих факт уплаты акциза владельцем сырья (материалов) (если применимо) либо факт оплаты владельцем стоимости сырья по ценам, включающим акциз."</w:t>
      </w:r>
    </w:p>
    <w:p>
      <w:r>
        <w:t>в статье 203: а) в абзаце втором пункта 1 слово "зачету," исключить; б) в абзаце первом пункта 4 слова "зачета или" исключить</w:t>
      </w:r>
    </w:p>
    <w:p>
      <w:r>
        <w:t>в статье 2031: а) в пункте 2: в абзаце первом слово "указывает" заменить словами "вправе указать"; в абзаце втором слово "указывает" заменить словами "вправе указать"; в абзаце девятом слова "(зачет, возврат)" исключить, слово "указывает" заменить словами "вправе указать"; б) в абзаце третьем пункта 5 слова "принятых решениях" заменить словами "принятом решении", слова "принятия соответствующего решения" заменить словами "его принятия"; в) абзац первый пункта 17 признать утратившим силу; г) в абзаце третьем пункта 20 слова "пунктами 14 - 18" заменить словами "пунктами 14, 17 и 18"</w:t>
      </w:r>
    </w:p>
    <w:p>
      <w:r>
        <w:t>в пункте 20 статьи 204: а) в абзаце восьмом слова "как сумма излишне уплаченного налога" исключить; б) абзац тридцатый признать утратившим силу</w:t>
      </w:r>
    </w:p>
    <w:p>
      <w:r>
        <w:t>в статье 2146: а) в абзаце втором пункта 8 второе предложение исключить; б) в абзаце первом пункта 10 слова "на тридцатый день с даты его исчисления" заменить словами "не позднее 28-го числа месяца, следующего за месяцем, в котором был исчислен налог"; в) абзац второй пункта 13 признать утратившим силу</w:t>
      </w:r>
    </w:p>
    <w:p>
      <w:r>
        <w:t>в статье 2211: а) в пункте 2 слова "исчисленных, удержанных и перечисленных налоговым агентом в бюджетную систему Российской Федерации" заменить словами "исчисленных и удержанных налоговым агентом"; б) в пункте 4: в абзаце втором слова "1 марта" заменить словами "25 февраля"; в абзаце третьем слова "1 марта" заменить словами "25 февраля"; в абзаце шестом слова "исчисленных, удержанных и перечисленных в бюджетную систему Российской Федерации" заменить словами "исчисленных и удержанных налоговым агентом"</w:t>
      </w:r>
    </w:p>
    <w:p>
      <w:r>
        <w:t>в статье 226: а) в абзаце первом пункта 5 слова "1 марта" заменить словами "25 февраля"; б) в пункте 7: абзац первый изложить в следующей редакции: "7. Сумма налога, исчисленная по налоговой ставке в соответствии со статьей 224 настоящего Кодекса и удержанная налоговым агентом у налогоплательщика, в отношении которого он признается источником дохода, перечисляется по месту учета налогового агента в налоговом органе (месту его жительства), а также по месту нахождения каждого его обособленного подразделения."; абзацы второй - шестой признать утратившими силу; в) дополнить пунктом 10 следующего содержания: "10. В случае выявления по результатам проведенной налоговым органом налоговой проверки факта неправомерного неудержания налоговым агентом сумм налога указанные суммы налога подлежат доначислению налоговому агенту."</w:t>
      </w:r>
    </w:p>
    <w:p>
      <w:r>
        <w:t>в статье 2261: а) в пункте 4: в абзаце втором слова "В качестве" заменить словами "Если иное не предусмотрено абзацем пятым настоящего пункта, в качестве"; дополнить абзацем следующего содержания: "Профессиональный участник рынка ценных бумаг, исполняющий обязанности налогового агента, получивший в 2022 году ценные бумаги, принадлежащие налогоплательщику, от другого профессионального участника рынка ценных бумаг в связи с исполнением принятого (принятых) в 2022 году решения (решений) Совета директоров Банка России о переводе таких ценных бумаг от одного депозитария другому депозитарию, при определении налоговой базы по доходам от операций с такими ценными бумагами вправе также учитывать фактически осуществленные расходы налогоплательщика, связанные с приобретением и хранением указанных ценных бумаг, на основании документов и (или) сведений, переданных ему этим другим профессиональным участником рынка ценных бумаг, в том числе с использованием системы электронного документооборота. Налоговый агент обязан хранить предоставленные в соответствии с настоящим абзацем документы и сведения, подтверждающие расходы налогоплательщика, в течение пяти лет."; б) пункт 9 изложить в следующей редакции: "9. Если иное не установлено статьями 2146 и 2149 настоящего Кодекса, налоговый агент уплачивает налог, удержанный за период с 23-го числа предыдущего месяца по 22-е число текущего месяца у налогоплательщика, в срок не позднее 28-го числа текущего месяца, за период с 1 по 22 января - не позднее 28 января текущего года, за период с 23 по 31 декабря - не позднее последнего рабочего дня календарного года."; в) в пункте 14: в абзаце четвертом слова "в течение одного месяца с момента возникновения этого обстоятельства" исключить; в абзаце пятом слова "1 марта" заменить словами "25 февраля"</w:t>
      </w:r>
    </w:p>
    <w:p>
      <w:r>
        <w:t>в статье 2262: а) в пункте 5: в абзаце первом слова "Исчисление суммы налога производится" заменить словами "Исчисление и удержание суммы налога производятся"; в абзаце пятом слова "Удержание и перечисление" заменить словом "Перечисление", слово "производятся" заменить словом "производится"; б) пункт 7 изложить в следующей редакции: "7. Налоговый агент уплачивает налог, удержанный за период с 23-го числа предыдущего месяца по 22-е число текущего месяца у налогоплательщика, в срок не позднее 28-го числа текущего месяца, за период с 1 по 22 января - не позднее 28 января текущего года, за период с 23 по 31 декабря - не позднее последнего рабочего дня календарного года."</w:t>
      </w:r>
    </w:p>
    <w:p>
      <w:r>
        <w:t>в абзаце шестом пункта 4 статьи 229 слова "заявление о возврате суммы излишне уплаченного налога" заменить словами "заявление о распоряжении путем возврата сумм денежных средств, формирующих положительное сальдо единого налогового счета,"</w:t>
      </w:r>
    </w:p>
    <w:p>
      <w:r>
        <w:t>в пункте 2 статьи 230: а) в абзаце третьем слова "исчисленных, удержанных и перечисленных в бюджетную систему Российской Федерации" заменить словами "исчисленных и удержанных налоговым агентом"; б) в абзаце четвертом слова "исчисленных, удержанных и перечисленных в бюджетную систему Российской Федерации" заменить словами "исчисленных и удержанных налоговым агентом"; в) в абзаце пятом слова "исчисленных, удержанных и перечисленных в бюджетную систему Российской Федерации" заменить словами "исчисленных и удержанных налоговым агентом"; г) в абзаце шестом слова "исчисленных, удержанных и перечисленных в бюджетную систему Российской Федерации" заменить словами "исчисленных и удержанных налоговым агентом"; д) в абзаце седьмом слова "исчисленных, удержанных и перечисленных в бюджетную систему Российской Федерации" заменить словами "исчисленных и удержанных налоговым агентом"; е) абзац восьмой после слов "за 2021 год" дополнить словами ", исчисленных и удержанных за 2022 год"</w:t>
      </w:r>
    </w:p>
    <w:p>
      <w:r>
        <w:t>статью 2311 признать утратившей силу</w:t>
      </w:r>
    </w:p>
    <w:p>
      <w:r>
        <w:t>абзац четвертый подпункта 53 пункта 1 статьи 251 изложить в следующей редакции: "платежные документы (их копии), подтверждающие уплату налога, исчисленного с прибыли контролируемой иностранной компании, являющейся источником выплаты дохода в пользу российского контролирующего лица, в соответствии с законодательством иностранных государств, и (или) документы, подтверждающие исчисление налога с дохода в виде прибыли постоянного представительства контролируемой иностранной компании, являющейся источником выплаты дохода в пользу российского контролирующего лица, в Российской Федерации и учитываемого в соответствии с пунктом 11 статьи 3091 настоящего Кодекса при определении суммы налога, подлежащего уплате в отношении прибыли контролируемой иностранной компании;"</w:t>
      </w:r>
    </w:p>
    <w:p>
      <w:r>
        <w:t>в абзаце втором пункта 4 статьи 287 слова "в течение 10 дней по окончании соответствующего месяца" заменить словами "не позднее 28-го числа месяца, следующего за соответствующим месяцем"</w:t>
      </w:r>
    </w:p>
    <w:p>
      <w:r>
        <w:t>в пункте 4 статьи 288 слова "не позднее срока, установленного статьей 289 настоящего Кодекса для подачи налоговых деклараций за соответствующий отчетный или налоговый период" заменить словами "не позднее сроков, установленных пунктом 1 статьи 287 настоящего Кодекса для их уплаты"</w:t>
      </w:r>
    </w:p>
    <w:p>
      <w:r>
        <w:t>в абзаце первом пункта 11 статьи 3101 слова "на тридцатый день с даты его исчисления" заменить словами "не позднее 28-го числа месяца, следующего за месяцем, в котором был исчислен налог"</w:t>
      </w:r>
    </w:p>
    <w:p>
      <w:r>
        <w:t>в статье 312: а) абзац двенадцатый пункта 2 после слов "установленному статьей 79 настоящего Кодекса" дополнить словами "для сумм налогов, заявленных к возмещению"; б) в пункте 3 слова "установленном настоящим Кодексом, с предоставлением документов, указанных в настоящей статье," заменить словами "предусмотренном пунктом 2 настоящей статьи,"</w:t>
      </w:r>
    </w:p>
    <w:p>
      <w:r>
        <w:t>в абзаце четвертом пункта 2 статьи 3335 слова "20-го числа" заменить словами "28-го числа"</w:t>
      </w:r>
    </w:p>
    <w:p>
      <w:r>
        <w:t>в пункте 3 статьи 33340: а) в абзаце третьем слова "подлинные платежные документы (в случае, если государственная пошлина уплачена в наличной форме) или" и слова "(в случае, если государственная пошлина уплачена в безналичной форме)" исключить; б) в абзаце восьмом слова "подлинные платежные документы в случае, если государственная пошлина подлежит возврату в полном размере, а в случае, если она подлежит возврату частично, - копии указанных" заменить словом "копии"</w:t>
      </w:r>
    </w:p>
    <w:p>
      <w:r>
        <w:t>в пункте 8 статьи 33355 цифры "25" заменить цифрами "28"</w:t>
      </w:r>
    </w:p>
    <w:p>
      <w:r>
        <w:t>в абзаце втором пункта 2 статьи 3469 цифры "25" заменить цифрами "28"</w:t>
      </w:r>
    </w:p>
    <w:p>
      <w:r>
        <w:t>в подпункте 1 пункта 12 статьи 34651 слова "в данном налоговом периоде" заменить словами "за календарный год в период действия патента"</w:t>
      </w:r>
    </w:p>
    <w:p>
      <w:r>
        <w:t>в абзаце первом пункта 2 статьи 370 слова "20-го числа" заменить словами "25-го числа"</w:t>
      </w:r>
    </w:p>
    <w:p>
      <w:r>
        <w:t>в абзаце первом пункта 15 статьи 396 второе предложение изложить в следующей редакции: "В случае государственной регистрации прав на построенный объект недвижимости до истечения трехлетнего срока сумма налога, исчисленного за период применения коэффициента 2, подлежит перерасчету с учетом коэффициента 1."</w:t>
      </w:r>
    </w:p>
    <w:p>
      <w:r>
        <w:t>в пункте 2 статьи 417 слова "25-го числа" заменить словами "28-го числа"</w:t>
      </w:r>
    </w:p>
    <w:p>
      <w:r>
        <w:rPr>
          <w:b/>
        </w:rPr>
        <w:t>Статья 3</w:t>
      </w:r>
    </w:p>
    <w:p>
      <w:r>
        <w:t>Внести в Федеральный закон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2022, № 27, ст. 4607; № 48, ст. 8310) следующие изменения</w:t>
      </w:r>
    </w:p>
    <w:p>
      <w:r>
        <w:t>в части 11 статьи 5 слова "недоимки по налогу, задолженности по пеням и штрафам по налогу" заменить словами "неисполненной обязанности по уплате налогов, сборов, пеней, штрафов, процентов"</w:t>
      </w:r>
    </w:p>
    <w:p>
      <w:r>
        <w:t>часть 6 статьи 8 изложить в следующей редакции: "6. В случае, предусмотренном частью 4 настоящей статьи, корректировка суммы налога учитывается при формировании сальдо единого налогового счета налогоплательщика."</w:t>
      </w:r>
    </w:p>
    <w:p>
      <w:r>
        <w:t>в статье 11: а) в части 3 слова "25-го числа" заменить словами "28-го числа"; б) часть 6 изложить в следующей редакции: "6. 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предусмотренного статьей 69 Налогового кодекса Российской Федерации требования об уплате задолженности в сроки, установленные статьей 70 Налогового кодекса Российской Федерации. В случае неисполнения или ненадлежащего исполнения требования об уплате задолженности налоговый орган вправе взыскать имеющуюся у налогоплательщика задолженность в порядке и сроки, которые установлены Налоговым кодексом Российской Федерации."</w:t>
      </w:r>
    </w:p>
    <w:p>
      <w:r>
        <w:rPr>
          <w:b/>
        </w:rPr>
        <w:t>Статья 4</w:t>
      </w:r>
    </w:p>
    <w:p>
      <w:r>
        <w:t>Внести в Федеральный закон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 48, ст. 8310) следующие изменения</w:t>
      </w:r>
    </w:p>
    <w:p>
      <w:r>
        <w:t>пункт 33 части 2 статьи 3 признать утратившим силу</w:t>
      </w:r>
    </w:p>
    <w:p>
      <w:r>
        <w:t>в статье 17: а) в части 8 слова "не позднее 5-го числа следующего календарного месяца" исключить, дополнить предложением следующего содержания: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 б) в части 9 слова "не позднее 5-го числа следующего календарного месяца" исключить, дополнить предложением следующего содержания: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 в) часть 11 после слова "положения" дополнить словами "пункта 9 статьи 58 и"</w:t>
      </w:r>
    </w:p>
    <w:p>
      <w:r>
        <w:rPr>
          <w:b/>
        </w:rPr>
        <w:t>Статья 5</w:t>
      </w:r>
    </w:p>
    <w:p>
      <w:r>
        <w:t>Внести в Федеральный закон от 14 июля 2022 года № 263-ФЗ "О внесении изменений в части первую и вторую Налогового кодекса Российской Федерации" (Собрание законодательства Российской Федерации, 2022, № 29, ст. 5230) следующие изменения: 1) в абзаце третьем подпункта "д" пункта 4 статьи 2 слово "второй" заменить словом "третий"; 2) в статье 4: а) часть 5 изложить в следующей редакции: "5. Суммы излишне уплаченных по состоянию на 31 декабря 2022 года страховых взносов за расчетные периоды 2022 года, сроки уплаты за которые увеличены на двенадцать месяцев на основании актов Правительства Российской Федерации, а также суммы излишне уплаченного налога на прибыль организаций, зачисленного в бюджет субъекта Российской Федерации, учитываются в счет погашения сумм неисполненных обязанностей начиная с наименьшей суммы в случае, если разница между суммами, указанными в части 4 настоящей статьи, без учета таких сумм страховых взносов и налога на прибыль организаций составила отрицательную величину. В первую очередь учет в счет погашения неисполненных обязанностей в соответствии с настоящей частью осуществляется за счет указанных страховых взносов."; б) дополнить частями 51 и 52 следующего содержания: "51. Суммы излишне уплаченного налога на прибыль организаций, зачисленного в бюджет субъекта Российской Федерации, не учтенные в соответствии с частью 5 настоящей статьи, признаются зачтенными в счет исполнения предстоящей обязанности организации по уплате указанного налога. Указанные суммы признаются единым налоговым платежом в случае возникновения отрицательного сальдо единого налогового счета в размере, не превышающем размера такого отрицательного сальдо, либо в случае представления заявления об отмене (полностью или частично) зачета, осуществленного в соответствии с настоящей частью, в порядке, аналогичном установленному пунктом 6 статьи 78 Налогового кодекса Российской Федерации, в пределах суммы, указанной в таком заявлении. Обязанность по уплате налога на прибыль организаций, зачисляемого в бюджет субъекта Российской Федерации, срок уплаты которого установлен до 1 января 2023 года, исполняется в первую очередь за счет сумм, зачтенных в счет исполнения предстоящей обязанности организации по уплате налога на прибыль организаций, подлежащего зачислению в бюджет субъекта Российской Федерации, в соответствии с настоящей частью.</w:t>
      </w:r>
    </w:p>
    <w:p>
      <w:r>
        <w:rPr>
          <w:b/>
        </w:rPr>
        <w:t xml:space="preserve">52. </w:t>
      </w:r>
      <w:r>
        <w:t>Суммы излишне уплаченных страховых взносов, не учтенные в соответствии с частью 5 настоящей статьи, признаются зачтенными в счет исполнения предстоящей обязанности по уплате страховых взносов за апрель - сентябрь 2023 года на основании расчетов по страховым взносам, представленным в налоговые органы за полугодие и девять месяцев 2022 года. Указанные суммы признаются единым налоговым платежом в случае возникновения отрицательного сальдо единого налогового счета в размере, не превышающем размера такого отрицательного сальдо, либо в случае представления заявления об отмене (полностью или частично) зачета, осуществленного в соответствии с настоящей частью, в порядке, аналогичном установленному пунктом 6 статьи 78 Налогового кодекса Российской Федерации, в пределах суммы, указанной в таком заявлении.";</w:t>
      </w:r>
    </w:p>
    <w:p>
      <w:r>
        <w:rPr>
          <w:b/>
        </w:rPr>
        <w:t xml:space="preserve">52. </w:t>
      </w:r>
      <w:r>
        <w:t>часть 6 дополнить предложением следующего содержания: "При этом налогоплательщик, плательщик сбора, плательщик страховых взносов и (или) налоговый агент вправе до представления таких налоговых деклараций (расчетов) уточнить принадлежность уплаченных до 31 декабря 2022 года сумм налогов, сборов, авансовых платежей по налогам, страховых взносов, на которые в соответствии с настоящей частью была увеличена его совокупная обязанность, представив уведомление об исчисленных суммах налогов, авансовых платежей по налогам, сборов, страховых взносов в отношении таких сумм налогов, авансовых платежей по налогам, сборов, страховых взносов."</w:t>
      </w:r>
    </w:p>
    <w:p>
      <w:r>
        <w:rPr>
          <w:b/>
        </w:rPr>
        <w:t xml:space="preserve">52. </w:t>
      </w:r>
      <w:r>
        <w:t>в части 7: в абзаце первом после слов "(в том числе уточненных)" дополнить словами ", вынесения налоговым органом решения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слово "расчетах" заменить словами "расчетах, решениях"; пункт 1 после слов "настоящей части налоговых деклараций (расчетов)" дополнить словами ", вынесение налоговыми органами решений, указанных в абзаце первом настоящей части,", после слов "таких налоговых деклараций (расчетов)" дополнить словами ", дату вступления в силу решения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пункт 2 после слов "настоящей части налоговых деклараций (расчетов)" дополнить словами ", вынесение налоговыми органами решений, указанных в абзаце первом настоящей части,", после слов "указанных налоговых деклараций (расчетов)," дополнить словами "решений налоговых органов", после слов "таких налоговых деклараций (расчетов)" дополнить словами ", дату вступления в силу указанных решений налоговых органов"; пункт 3 после слов "(в том числе уточненной) по налогу на прибыль организаций" дополнить словами ", вынесение налоговым органом одного из решений, указанных в абзаце первом настоящей части,", после слов "на дату представления указанной налоговой декларации" дополнить словами ", вступления в силу указанного решения налогового органа"</w:t>
      </w:r>
    </w:p>
    <w:p>
      <w:r>
        <w:rPr>
          <w:b/>
        </w:rPr>
        <w:t xml:space="preserve">52. </w:t>
      </w:r>
      <w:r>
        <w:t>дополнить частью 19 следующего содержания: "19. До 1 мая 2023 года совокупная обязанность налогоплательщиков, уплачивающих авансовый платеж акциза в порядке, предусмотренном пунктом 6 статьи 204 Налогового кодекса Российской Федерации, подлежит увеличению на сумму авансового платежа акциза, указанного в извещении об уплате авансового платежа акциза, с момента представления извещения в соответствии с пунктом 7 статьи 204 Налогового кодекса Российской Федерации, но не ранее установленного срока уплаты соответствующего авансового платежа акциза."</w:t>
      </w:r>
    </w:p>
    <w:p>
      <w:r>
        <w:rPr>
          <w:b/>
        </w:rPr>
        <w:t>Статья 6</w:t>
      </w:r>
    </w:p>
    <w:p>
      <w:r>
        <w:t>Признать утратившими силу</w:t>
      </w:r>
    </w:p>
    <w:p>
      <w:r>
        <w:t>пункт 3 статьи 2 Федерального закона от 23 июня 2014 года № 166-ФЗ "О внесении изменений в статью 78 части первой и часть вторую Налогового кодекса Российской Федерации" (Собрание законодательства Российской Федерации, 2014, № 26, ст. 3372)</w:t>
      </w:r>
    </w:p>
    <w:p>
      <w:r>
        <w:t>пункт 19 статьи 2 Федерального закона от 14 июля 2022 года № 263-ФЗ "О внесении изменений в части первую и вторую Налогового кодекса Российской Федерации" (Собрание законодательства Российской Федерации, 2022, № 29, ст. 5230)</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3 - 12 статьи 1, пункты 1 - 10, подпункт "а" и абзац четвертый подпункта "б" пункта 11, подпункты "б" и "в" пункта 12, подпункты "а", "б" и абзац второй подпункта "в" пункта 13, пункты 14 - 17, 19 - 30 статьи 2, статьи 3, 4 и 6 настоящего Федерального закона вступают в силу с 1 января 2023 года</w:t>
      </w:r>
    </w:p>
    <w:p>
      <w:r>
        <w:rPr>
          <w:b/>
        </w:rPr>
        <w:t xml:space="preserve">3. </w:t>
      </w:r>
      <w:r>
        <w:t>Абзацы второй и третий подпункта "б" пункта 11, подпункт "а" пункта 12 и абзац третий подпункта "в" пункта 13 статьи 2 настоящего Федерального закона вступают в силу по истечении одного месяца после дня его официального опубликования</w:t>
      </w:r>
    </w:p>
    <w:p>
      <w:r>
        <w:rPr>
          <w:b/>
        </w:rPr>
        <w:t xml:space="preserve">4. </w:t>
      </w:r>
      <w:r>
        <w:t>Положения пунктов 12 и 13 статьи 2515 Налогового кодекса Российской Федерации применяются в отношении порядка определения прибыли контролируемых иностранных компаний в целях налогообложения за налоговые периоды 2022 - 2025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