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ипр о взаимодействии в проведении гуманитарных операций при возникновении кризисных ситуац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