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1077; № 19, ст. 1752; № 27, ст. 2719, 2721; № 30, ст. 3104, 3131; № 50, ст. 5247; 2006, № 1, ст. 4, 10; № 6, ст. 636; № 10, ст. 1067; № 12, ст. 1234; № 17, ст. 1776; № 18, ст. 1907; № 19, ст. 2066; № 23, ст. 2380; № 31, ст. 3420, 3438, 3452; № 45, ст. 4641; № 50, ст. 5279; № 52, ст. 5498; 2007, № 1, ст. 21, 25, 29; № 7, ст. 840; № 16, ст. 1825; № 26, ст. 3089; № 30, ст. 3755; № 31, ст. 4007, 4008; № 41, ст. 4845; № 43, ст. 5084; № 46, ст. 5553; 2008, № 18, ст. 1941; № 20, ст. 2251, 2259; № 30, ст. 3604; № 49, ст. 5745; № 52, ст. 6235, 6236; 2009, № 1, ст. 17; № 7, ст. 777; № 23, ст. 2759; № 26, ст. 3120, 3122; № 29, ст. 3597, 3642; № 30, ст. 3739; № 45, ст. 5267; № 48, ст. 5711, 5724; № 52, ст. 6412; 2010, № 1, ст. 1; № 18, ст. 2145;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4585, 4590, 4598, 4600, 4601, 4605; № 46, ст. 6406; № 47, ст. 6602; № 48, ст. 6728; № 49, ст. 7025, 7061; № 50, ст. 7342, 7345, 7346, 7351, 7352, 7355, 7362, 7366; 2012, № 6, ст. 621; № 10, ст. 1166; № 19, ст. 2278, 2281; № 24, ст. 3068, 3069, 3082; № 29, ст. 3996; № 31, ст. 4320, 4322, 4330; № 47, ст. 6402, 6403, 6404, 6405; № 49, ст. 6757; № 53, ст. 7577, 7602, 7640, 7641; 2013, № 14, ст. 1651, 1657, 1666; № 19, ст. 2323, 2325; № 23, ст. 2871; № 26, ст. 3207, 3208, 3209; № 27, ст. 3454, 3469, 3470, 3477, 3478; № 30, ст. 4025, 4029, 4030, 4031, 4032, 4034, 4035, 4036, 4040, 4044, 4078, 4082; № 31, ст. 4191; № 43, ст. 5443, 5444, 5445, 5452; № 44, ст. 5624, 5643; № 48, ст. 6159, 6161, 6163, 6165; № 49, ст. 6327, 6341, 6343; № 51, ст. 6683, 6685, 6695, 6696; № 52, ст. 6961, 6980, 6986, 7002; 2014, № 6, ст. 557, 559, 566; № 11, ст. 1092, 1096; № 14, ст. 1561, 1562; № 19, ст. 2302, 2306, 2310, 2317, 2324, 2325, 2326, 2327, 2330, 2335; № 26, ст. 3366, 3379, 3395; № 30, ст. 4211, 4214, 4218, 4228, 4233, 4248, 4256, 4259, 4264, 4278; № 42, ст. 5615; № 43, ст. 5799; № 48, ст. 6636, 6638, 6642, 6643, 6651; № 52, ст. 7541, 7545, 7548, 7550, 7557; 2015, № 1, ст. 35, 67, 74, 83, 84, 85; № 10, ст. 1405, 1416; № 13, ст. 1811; № 18, ст. 2614, 2620; № 21, ст. 2981; № 24, ст. 3370; № 27, ст. 3945, 3950; № 29, ст. 4354, 4359, 4374, 4376, 4391; № 41, ст. 5629, 5637; № 44, ст. 6046; № 45, ст. 6205, 6208; № 48, ст. 6706, 6710, 6716; № 51, ст. 7249, 7250; 2016, № 1, ст. 11, 28, 59, 63, 84; № 10, ст. 1323; № 11, ст. 1481, 1490, 1491, 1493; № 14, ст. 1907; № 15, ст. 2051; № 18, ст. 2514; № 23, ст. 3285; № 26, ст. 3871, 3876, 3877, 3884, 3887, 3891; № 27, ст. 4160, 4164, 4183, 4197, 4205, 4206, 4223, 4226, 4238, 4251, 4259, 4286, 4291, 4305; № 28, ст. 4558; № 50, ст. 6975; № 52, ст. 7508; 2017, № 1, ст. 12, 31, 47, 51; № 7, ст. 1030, 1032; № 9, ст. 1278; № 11, ст. 1535; № 17, ст. 2456, 2457; № 18, ст. 2664; № 22, ст. 3069; № 23, ст. 3227; № 24, ст. 3487; № 27, ст. 3947; № 30, ст. 4455; № 31, ст. 4738, 4755, 4812, 4814, 4815, 4816, 4827, 4828; № 47, ст. 6844, 6851; № 49, ст. 7308; № 50, ст. 7562; № 52, ст. 7919, 7937; 2018, № 1, ст. 21, 30, 35, 48; № 7, ст. 973; № 18, ст. 2562; № 27, ст. 3938; № 30, ст. 4555; № 31, ст. 4824, 4825, 4826, 4828, 4851; № 41, ст. 6187; № 42, ст. 6378; № 45, ст. 6832, 6843; № 47, ст. 7125, 7128; № 53, ст. 8436, 8447; 2019, № 6, ст. 465; № 10, ст. 893; № 12, ст. 1216, 1217, 1218, 1219; № 16, ст. 1819, 1820, 1821; № 18, ст. 2220; № 22, ст. 2669, 2670; № 25, ст. 3161; № 27, ст. 3536; № 29, ст. 3847; № 30, ст. 4119, 4120, 4121, 4122, 4125, 4131; № 42, ст. 5803; № 44, ст. 6178, 6182; № 49, ст. 6964; № 51, ст. 7493, 7494, 7495; № 52, ст. 7766, 7811, 7819; 2020, № 9, ст. 1136; № 14, ст. 2002, 2019, 2020, 2029; № 17, ст. 2710; № 30, ст. 4744; № 31, ст. 5037; № 42, ст. 6526; № 50, ст. 8065; 2021, № 1, ст. 50, 51, 52, 55, 70; № 6, ст. 959; № 9, ст. 1461, 1466, 1471; № 11, ст. 1701, 1702; № 13, ст. 2141; № 15, ст. 2425, 2431; № 18, ст. 3046; № 22, ст. 3676; № 24, ст. 4180, 4218, 4221, 4222, 4223, 4224; № 27, ст. 5060, 5111; № 52, ст. 8978, 8986, 8987; 2022, № 1, ст. 3, 37, 49; № 5, ст. 676; № 8, ст. 1032; № 10, ст. 1388, 1399; № 13, ст. 1959; № 16, ст. 2595, 2605; № 22, ст. 3534; № 29, ст. 5224, 5226, 5254, 5257, 5258; № 39, ст. 6534; № 43, ст. 7273; № 48, ст. 8331; № 50, ст. 8773) следующие изменения: 1) в абзаце первом части 1 статьи 3.5: а) после слов "частью 8 статьи 13.11, частью 5 статьи 13.15," дополнить словами "частями 1 и 4 статьи 13.29,", после слов "частью 8 статьи 13.11, частью 9 статьи 13.15," дополнить словами "частями 2 и 3 статьи 13.29,", после слов "частью 101 статьи 13.15," дополнить словами "частями 2 и 3 статьи 13.29,"; б) слова "частью 2 статьи 19.710-3, частью 61 статьи 20.4" заменить словами "частью 61 статьи 20.4"; 2) в части 1 статьи 4.5 слова "статьей 13.41" заменить словами "статьями 13.41 и 19.710-3"; 3) статью 13.29 изложить в следующей редакции: "Статья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 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 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
        <w:rPr>
          <w:b/>
        </w:rPr>
        <w:t xml:space="preserve">2. </w:t>
      </w:r>
      <w:r>
        <w:t>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 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
        <w:rPr>
          <w:b/>
        </w:rPr>
        <w:t xml:space="preserve">3. </w:t>
      </w:r>
      <w:r>
        <w:t>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 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
        <w:rPr>
          <w:b/>
        </w:rPr>
        <w:t xml:space="preserve">4. </w:t>
      </w: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 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
        <w:rPr>
          <w:b/>
        </w:rPr>
        <w:t xml:space="preserve">5. </w:t>
      </w:r>
      <w:r>
        <w:t>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
        <w:rPr>
          <w:b/>
        </w:rPr>
        <w:t xml:space="preserve">5. </w:t>
      </w:r>
      <w:r>
        <w:t>статью 13.30 признать утратившей силу</w:t>
      </w:r>
    </w:p>
    <w:p>
      <w:r>
        <w:rPr>
          <w:b/>
        </w:rPr>
        <w:t xml:space="preserve">5. </w:t>
      </w:r>
      <w:r>
        <w:t>в статье 13.331:</w:t>
      </w:r>
    </w:p>
    <w:p>
      <w:r>
        <w:rPr>
          <w:b/>
        </w:rPr>
        <w:t xml:space="preserve">5. </w:t>
      </w:r>
      <w:r>
        <w:t>статью 19.710 дополнить частью 5 следующего содержания: "5.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
        <w:rPr>
          <w:b/>
        </w:rPr>
        <w:t xml:space="preserve">5. </w:t>
      </w:r>
      <w:r>
        <w:t>в статье 19.710-3:</w:t>
      </w:r>
    </w:p>
    <w:p>
      <w:r>
        <w:rPr>
          <w:b/>
        </w:rPr>
        <w:t xml:space="preserve">5. </w:t>
      </w:r>
      <w:r>
        <w:t>в статье 23.1:</w:t>
      </w:r>
    </w:p>
    <w:p>
      <w:r>
        <w:rPr>
          <w:b/>
        </w:rPr>
        <w:t xml:space="preserve">5. </w:t>
      </w:r>
      <w:r>
        <w:t>в части 1 статьи 23.44 цифры "13.30," исключить</w:t>
      </w:r>
    </w:p>
    <w:p>
      <w:r>
        <w:rPr>
          <w:b/>
        </w:rPr>
        <w:t xml:space="preserve">5. </w:t>
      </w:r>
      <w:r>
        <w:t>в статье 28.1:</w:t>
      </w:r>
    </w:p>
    <w:p>
      <w:r>
        <w:rPr>
          <w:b/>
        </w:rPr>
        <w:t xml:space="preserve">5. </w:t>
      </w:r>
      <w:r>
        <w:t>предусмотренных частями 1 - 21 и 4 статьи 13.11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частью 1 статьи 13.21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статьей 6.13 (в части административных правонарушений, совершаемых средствами массовой информации), частями 3 и 4 статьи 6.21 (в части административных правонарушений, совершаемых средствами массовой информации), частью 2 статьи 6.211 (в части административных правонарушений, совершаемых средствами массовой информации), частью 2 статьи 6.212 (в части административных правонарушений, совершаемых средствами массовой информации), статьями 13.21, 13.4, частями 3, 5 и 51 статьи 13.11, частями 2 - 11 статьи 13.15 (в части административных правонарушений, совершаемых средствами массовой информации), статьей 13.151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частью 1 статьи 13.21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частями 2, 21 и 3 статьи 13.21 (в части административных правонарушений, совершаемых с использованием средств массовой информации), статьей 13.22, частями 1 - 3 и 5 статьи 13.29, частями 1 и 11 статьи 13.31, статьями 13.34, 13.40, статьей 13.42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статьями 13.421, 13.44, частями 1 и 3 статьи 13.45, частями 2, 3 и 5 статьи 14.31 настоящего Кодекса</w:t>
      </w:r>
    </w:p>
    <w:p>
      <w:r>
        <w:rPr>
          <w:b/>
        </w:rPr>
        <w:t xml:space="preserve">5. </w:t>
      </w:r>
      <w:r>
        <w:t>предусмотренных частью 6 статьи 13.11, статьей 13.151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частью 1 статьи 13.21 (в части изготовления или распространения продукции незарегистрированных средств массовой информации), частью 4 статьи 13.29, частями 2 - 4 статьи 13.31, статьей 13.38, частью 4 статьи 14.1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пунктом 2 части 1 настоящей статьи."</w:t>
      </w:r>
    </w:p>
    <w:p>
      <w:r>
        <w:rPr>
          <w:b/>
        </w:rPr>
        <w:t xml:space="preserve">5. </w:t>
      </w:r>
      <w:r>
        <w:t>в части 2 статьи 28.3:</w:t>
      </w:r>
    </w:p>
    <w:p>
      <w:r>
        <w:rPr>
          <w:b/>
        </w:rPr>
        <w:t xml:space="preserve">5. </w:t>
      </w:r>
      <w:r>
        <w:t>в наименовании слова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заменить словами "единой системы идентификации и аутентификации"</w:t>
      </w:r>
    </w:p>
    <w:p>
      <w:r>
        <w:rPr>
          <w:b/>
        </w:rPr>
        <w:t xml:space="preserve">5. </w:t>
      </w:r>
      <w:r>
        <w:t>в абзаце первом части 1 слова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заменить словами "единой системы идентификации и аутентификации"</w:t>
      </w:r>
    </w:p>
    <w:p>
      <w:r>
        <w:rPr>
          <w:b/>
        </w:rPr>
        <w:t xml:space="preserve">5. </w:t>
      </w:r>
      <w:r>
        <w:t>в абзаце втором части 1 слова "на юридических лиц - от шестисот тысяч до одного миллиона рублей" заменить словами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
        <w:rPr>
          <w:b/>
        </w:rPr>
        <w:t xml:space="preserve">5. </w:t>
      </w:r>
      <w:r>
        <w:t>в абзаце втором части 2 слова "на юридических лиц - от одного миллиона пятисот тысяч до трех миллионов рублей" заменить словами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
        <w:rPr>
          <w:b/>
        </w:rPr>
        <w:t xml:space="preserve">5. </w:t>
      </w:r>
      <w:r>
        <w:t>в части 1 слова "частями 12 и 13 статьи 19.710" заменить словами "частями 12, 13 и 5 статьи 19.710"</w:t>
      </w:r>
    </w:p>
    <w:p>
      <w:r>
        <w:rPr>
          <w:b/>
        </w:rPr>
        <w:t xml:space="preserve">5. </w:t>
      </w:r>
      <w:r>
        <w:t>в части 2 цифры "13.30," исключить</w:t>
      </w:r>
    </w:p>
    <w:p>
      <w:r>
        <w:rPr>
          <w:b/>
        </w:rPr>
        <w:t xml:space="preserve">5. </w:t>
      </w:r>
      <w:r>
        <w:t>в части 31 слова "частями 32 - 34" заменить словами "частями 32 - 35"</w:t>
      </w:r>
    </w:p>
    <w:p>
      <w:r>
        <w:rPr>
          <w:b/>
        </w:rPr>
        <w:t xml:space="preserve">5. </w:t>
      </w:r>
      <w:r>
        <w:t>дополнить частью 35 следующего содержания: "35.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
        <w:rPr>
          <w:b/>
        </w:rPr>
        <w:t xml:space="preserve">5. </w:t>
      </w:r>
      <w:r>
        <w:t>в пункте 1 слова "статьями 13.21, 13.29, 13.30" заменить словами "статьей 13.21, частью 4 статьи 13.29"</w:t>
      </w:r>
    </w:p>
    <w:p>
      <w:r>
        <w:rPr>
          <w:b/>
        </w:rPr>
        <w:t xml:space="preserve">5. </w:t>
      </w:r>
      <w:r>
        <w:t>в пункте 58 слова "частями 12 и 13 статьи 19.710" заменить словами "частями 12, 13 и 5 статьи 19.710"</w:t>
      </w:r>
    </w:p>
    <w:p>
      <w:r>
        <w:rPr>
          <w:b/>
        </w:rPr>
        <w:t>Статья 2</w:t>
      </w:r>
    </w:p>
    <w:p>
      <w:r>
        <w:t>Признать утратившими силу</w:t>
      </w:r>
    </w:p>
    <w:p>
      <w:r>
        <w:t>абзацы пятый - седьмой пункта 1 статьи 2 Федерального закона от 2 ноября 2013 года № 304-ФЗ "О внесении изменений в статью 44 Федерального закона "О связи" и Кодекс Российской Федерации об административных правонарушениях" (Собрание законодательства Российской Федерации, 2013, № 44, ст. 5643)</w:t>
      </w:r>
    </w:p>
    <w:p>
      <w:r>
        <w:t>пункт 5 статьи 11 Федерального закона от 6 июля 2016 года №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(Собрание законодательства Российской Федерации, 2016, № 28, ст. 4558)</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подпункта "а" пункта 1, пунктов 3 - 6, 8, 9, 11 статьи 1 и статьи 2 настоящего Федерального закона</w:t>
      </w:r>
    </w:p>
    <w:p>
      <w:r>
        <w:rPr>
          <w:b/>
        </w:rPr>
        <w:t xml:space="preserve">2. </w:t>
      </w:r>
      <w:r>
        <w:t>Подпункт "а" пункта 1, пункты 3 - 6, 8, 9, 11 статьи 1 и статья 2 настоящего Федерального закона вступают в силу с 1 марта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