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.21-1 и 23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