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судов Российской Федерации на территории Донецкой Народной Республики и 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 соответствии с Федеральным конституционным законом от 4 октября 2022 года №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 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создать на территории Донецкой Народной Республики: Верховный Суд Донецкой Народной Республики; Арбитражный суд Донецкой Народной Республики; Буденновский межрайонный суд города Донецка; Ворошиловский межрайонный суд города Донецка; Кировский межрайонный суд города Донецка; Горняцкий районный суд города Макеевки; Центрально-Городской районный суд города Макеевки; Жовтневый районный суд города Мариуполя; Ильичевский районный суд города Мариуполя; Орджоникидзевский районный суд города Мариуполя; Приморский районный суд города Мариуполя; Авдеевский городской суд; Александровский районный суд; Амвросиевский районный суд; Артемовский городской суд; Великоновоселковский районный суд; Волновахский районный суд; Володарский районный суд; Горловский городской суд; Дебальцевский городской суд; Дзержинский городской суд; Димитровский городской суд; Добропольский городской суд; Докучаевский городской суд; Дружковский городской суд; Енакиевский межрайонный суд; Константиновский городской суд; Краматорский городской суд; Красноармейский городской суд; Краснолиманский городской суд; Марьинский районный суд; Новоазовский районный суд; Новогродовский городской суд; Першотравневый районный суд; Селидовский городской суд; Славянский городской суд; Старобешевский районный суд; Тельмановский районный суд; Угледарский городской суд; Харцызский межрайонный суд; Ясиноватский городской суд; Донецкий гарнизонный военный суд</w:t>
      </w:r>
    </w:p>
    <w:p>
      <w:r>
        <w:t>образовать в составе Южного окружного военного суда постоянное судебное присутствие в городе Донецке</w:t>
      </w:r>
    </w:p>
    <w:p>
      <w:r>
        <w:t>установить, что юрисдикция Верховного Суда Донецкой Народной Республики и Арбитражного суда Донецкой Народной Республики, созданных в соответствии с пунктом 1 настоящей статьи, распространяется на территорию Донецкой Народной Республики в пределах, установленных частью 1 статьи 3 Федерального конституционного закона от 4 октября 2022 года №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</w:t>
      </w:r>
    </w:p>
    <w:p>
      <w:r>
        <w:t>установить, что юрисдикция городских, районных и межрайонных судов, созданных в соответствии с пунктом 1 настоящей статьи, распространяется на территории следующих административно-территориальных образований Донецкой Народной Республики: Буденновского межрайонного суда города Донецка - на территории Буденновского, Ленинского и Пролетарского районов города Донецка; Ворошиловского межрайонного суда города Донецка - на территории Ворошиловского, Киевского и Калининского районов города Донецка; Кировского межрайонного суда города Донецка - на территории Кировского, Куйбышевского и Петровского районов города Донецка; Горняцкого районного суда города Макеевки - на территории Горняцкого и Советского районов города Макеевки; Центрально-Городского районного суда города Макеевки - на территории Центрально-Городского, Кировского и Червоногвардейского районов города Макеевки; Жовтневого районного суда города Мариуполя - на территорию Жовтневого района города Мариуполя; Ильичевского районного суда города Мариуполя - на территорию Ильичевского района города Мариуполя; Орджоникидзевского районного суда города Мариуполя - на территорию Орджоникидзевского района города Мариуполя; Приморского районного суда города Мариуполя - на территорию Приморского района города Мариуполя; Авдеевского городского суда - на территорию города Авдеевки Ясиноватского района; Александровского районного суда - на территорию Александровского района; Амвросиевского районного суда - на территорию Амвросиевского района; Артемовского городского суда - на территорию Артемовского района, в том числе города Артемовска; Великоновоселковского районного суда - на территорию Великоновоселковского района; Волновахского районного суда - на территорию Волновахского района (за исключением города Угледара); Володарского районного суда - на территорию Володарского района; Горловского городского суда - на территории города Горловки и населенных пунктов, входящих в его состав (за исключением города Дзержинска); Дебальцевского городского суда - на территории города Дебальцево и населенных пунктов, входящих в его состав; Дзержинского городского суда - на территорию города Дзержинска, входящего в состав городского округа Горловка; Димитровского городского суда - на территорию города Димитрова Красноармейского района; Добропольского городского суда - на территорию Добропольского района, в том числе города Доброполья; Докучаевского городского суда - на территории города Докучаевска и населенных пунктов, входящих в его состав; Дружковского городского суда - на территорию города Дружковки Константиновского района; Енакиевского межрайонного суда - на территории города Енакиево и населенных пунктов, входящих в его состав, города Ждановки и города Кировское Шахтерского района; Константиновского городского суда - на территорию Константиновского района, в том числе города Константиновки (за исключением города Дружковки); Краматорского городского суда - на территории города Краматорска и населенных пунктов, входящих в его состав; Красноармейского городского суда - на территорию Красноармейского района, в том числе города Красноармейска (за исключением города Димитрова, города Новогродовки, города Селидово); Краснолиманского городского суда - на территорию Краснолиманского района, в том числе города Красный Лиман; Марьинского районного суда - на территорию Кураховского района; Новоазовского районного суда - на территорию Новоазовского района; Новогродовского городского суда - на территорию города Новогродовки Красноармейского района; Першотравневого районного суда - на территорию Мангушского района; Селидовского городского суда - на территорию города Селидово Красноармейского района; Славянского городского суда - на территорию Славянского района, в том числе города Славянска; Старобешевского районного суда - на территорию Старобешевского района; Тельмановского районного суда - на территорию Тельмановского района; Угледарского городского суда - на территорию города Угледара Волновахского района; Харцызского межрайонного суда - на территории города Харцызска, города Тореза, города Снежное, города Иловайска, Шахтерского района и населенных пунктов, входящих в их состав (за исключением города Ждановки и города Кировское Шахтерского района); Ясиноватского городского суда - на территорию Ясиноватского района, в том числе города Ясиноватая (за исключением города Авдеевки); (Пункт в редакции Федерального закона от 24.07.2023 № 350-ФЗ) 5) 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Решение о дне начала деятельности суда, созданного в соответствии со статьей 1 настоящего Федерального закона, принимает Пленум Верховного Суда Российской Федерации и официально извещает об этом</w:t>
      </w:r>
    </w:p>
    <w:p>
      <w:r>
        <w:rPr>
          <w:b/>
        </w:rPr>
        <w:t xml:space="preserve">2. </w:t>
      </w:r>
      <w:r>
        <w:t>Суды, действовавшие на день принятия в Российскую Федерацию Донецкой Народной Республики и образования в составе Российской Федерации нового субъекта - Донецкой Народной Республики, продолжают осуществлять правосудие от имени Российской Федерации на указанной территории до определенного в соответствии с решением Пленума Верховного Суда Российской Федерации дня начала деятельности судов, созданных в соответствии со статьей 1 настоящего Федерального закона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Дела и жалобы, принятые к производству судами общей юрисдикции, действующими на территории Донецкой Народной Республики на день начала деятельности судов, созданных в соответствии со статьей 1 настоящего Федерального закона, определяемый в соответствии с решением Пленума Верховного Суда Российской Федерации, и не рассмотренные на этот день, передаются для рассмотрения в установленном порядке в указанные суды с учетом их территориальной юрисдикции и положений Федерального конституционного закона от 4 октября 2022 года №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</w:t>
      </w:r>
    </w:p>
    <w:p>
      <w:r>
        <w:rPr>
          <w:b/>
        </w:rPr>
        <w:t xml:space="preserve">2. </w:t>
      </w:r>
      <w:r>
        <w:t>Дела, принятые к производству арбитражным (хозяйственным) судом первой инстанции, действующим на территории Донецкой Народной Республики на день начала деятельности судов, созданных в соответствии со статьей 1 настоящего Федерального закона, определяемый в соответствии с решением Пленума Верховного Суда Российской Федерации, и не рассмотренные на этот день, передаются для рассмотрения в установленном порядке в Арбитражный суд Донецкой Народной Республики, созданный в соответствии со статьей 1 настоящего Федерального закона, с учетом положений Федерального конституционного закона от 4 октября 2022 года №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</w:t>
      </w:r>
    </w:p>
    <w:p>
      <w:r>
        <w:rPr>
          <w:b/>
        </w:rPr>
        <w:t xml:space="preserve">3. </w:t>
      </w:r>
      <w:r>
        <w:t>Апелляционные жалобы, принятые к производству арбитражным (хозяйственным) судом апелляционной инстанции, действующим на территории Донецкой Народной Республики на день начала деятельности судов, созданных в соответствии со статьей 1 настоящего Федерального закона, определяемый в соответствии с решением Пленума Верховного Суда Российской Федерации, и не рассмотренные на этот день, передаются для рассмотрения в установленном порядке в Двадцать первый арбитражный апелляционный суд</w:t>
      </w:r>
    </w:p>
    <w:p>
      <w:r>
        <w:rPr>
          <w:b/>
        </w:rPr>
        <w:t xml:space="preserve">4. </w:t>
      </w:r>
      <w:r>
        <w:t>Дела, принятые к производству административными судами первой инстанции, действующими на территории Донецкой Народной Республики на день начала деятельности судов, созданных в соответствии со статьей 1 настоящего Федерального закона, определяемый в соответствии с решением Пленума Верховного Суда Российской Федерации, и не рассмотренные на этот день, в соответствии с правилами подсудности, установленными процессуальным законодательством Российской Федерации, передаются для рассмотрения в установленном порядке в суды общей юрисдикции, Арбитражный суд Донецкой Народной Республики, созданные в соответствии со статьей 1 настоящего Федерального закона, с учетом их предметной и территориальной юрисдикции и положений Федерального конституционного закона от 4 октября 2022 года №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</w:t>
      </w:r>
    </w:p>
    <w:p>
      <w:r>
        <w:rPr>
          <w:b/>
        </w:rPr>
        <w:t xml:space="preserve">5. </w:t>
      </w:r>
      <w:r>
        <w:t>Апелляционные жалобы, принятые к производству апелляционными административными судами, действующими на территории Донецкой Народной Республики на день начала деятельности судов, созданных в соответствии со статьей 1 настоящего Федерального закона, определяемый в соответствии с решением Пленума Верховного Суда Российской Федерации, и не рассмотренные на этот день, в соответствии с правилами подсудности, установленными процессуальным законодательством Российской Федерации, передаются для рассмотрения в установленном порядке в Верховный Суд Донецкой Народной Республики, созданный в соответствии со статьей 1 настоящего Федерального закона, с учетом их предметной юрисдикции и положений Федерального конституционного закона от 4 октября 2022 года №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 или в Двадцать первый арбитражный апелляционный суд</w:t>
      </w:r>
    </w:p>
    <w:p>
      <w:r>
        <w:rPr>
          <w:b/>
        </w:rPr>
        <w:t xml:space="preserve">6. </w:t>
      </w:r>
      <w:r>
        <w:t>До создания в Донецкой Народной Республике судебных участков и должностей мировых судей, а также до назначения (избрания) мировых судей дела и жалобы, отнесенные федеральными законами к подсудности мировых судей, рассматриваются районными (городскими, межрайонными) судами, созданными в соответствии со статьей 1 настоящего Федерального закона, с учетом их территориальной юрисдикции</w:t>
      </w:r>
    </w:p>
    <w:p>
      <w:r>
        <w:rPr>
          <w:b/>
        </w:rPr>
        <w:t xml:space="preserve">7. </w:t>
      </w:r>
      <w:r>
        <w:t>Для рассмотрения дела, жалобы, представления или протеста, переданных в федеральные суды в соответствии с частями 1 - 5 настоящей статьи, состав суда формируется из судей, осуществлявших их рассмотрение непосредственно до этой передачи, и судебное производство продолжается со стадии, на которой оно было прервано. Если хотя бы один из таких судей не может участвовать в продолжении производства, то формируется новый состав суда и рассмотрение начинается с самого начала</w:t>
      </w:r>
    </w:p>
    <w:p>
      <w:r>
        <w:rPr>
          <w:b/>
        </w:rPr>
        <w:t>Статья 4</w:t>
      </w:r>
    </w:p>
    <w:p>
      <w:r>
        <w:t>Абзац четвертый пункта 1 статьи 1 Федерального закона от 27 декабря 2009 года № 345-ФЗ "О территориальной юрисдикции окружных (флотских) военных судов" (Собрание законодательства Российской Федерации, 2009, № 52, ст. 6421; 2014, № 26, ст. 3360; 2016, № 28, ст. 4558; 2017, № 24, ст. 3486; 2018, № 47, ст. 7139; 2021, № 1, ст. 6) после слов "Республики Дагестан," дополнить словами "Донецкой Народной Республики,".</w:t>
      </w:r>
    </w:p>
    <w:p>
      <w:r>
        <w:rPr>
          <w:b/>
        </w:rPr>
        <w:t>Статья 5</w:t>
      </w:r>
    </w:p>
    <w:p>
      <w:r>
        <w:t>Статью 1 Федерального закона от 29 декабря 2020 года № 466-ФЗ "О территориальной юрисдикции гарнизонных военных судов" (Собрание законодательства Российской Федерации, 2021, № 1, ст. 5) изложить в следующей редакции: "Статья 1 В соответствии со статьей 22 Федерального конституционного закона от 31 декабря 1996 года № 1-ФКЗ "О судебной системе Российской Федерации", статьями 1 и 21 Федерального конституционного закона от 23 июня 1999 года № 1-ФКЗ "О военных судах Российской Федерации" установить, что юрисдикция гарнизонных военных судов распространяется на воинские части, учреждения Вооруженных Сил Российской Федерации, другие войска, воинские формирования и органы, дислоцируемые на территориях следующих административно-территориальных единиц Российской Федерации</w:t>
      </w:r>
    </w:p>
    <w:p>
      <w:r>
        <w:t>Абаканского гарнизонного военного суда - на территориях Республики Тыва, Республики Хакасия, Ермаковского и Минусинского районов Красноярского края</w:t>
      </w:r>
    </w:p>
    <w:p>
      <w:r>
        <w:t>Анадырского гарнизонного военного суда - на территориях Магаданской области и Чукотского автономного округа</w:t>
      </w:r>
    </w:p>
    <w:p>
      <w:r>
        <w:t>Архангельского гарнизонного военного суда - на территориях города областного значения Архангельска, городов Коряжмы и Котласа, островных территориях Земля Франца-Иосифа и Виктория, Вельского, Верхнетоемского, Вилегодского, Виноградовского, Котласского, Красноборского, Ленского, Лешуконского, Мезенского, Новая Земля, Пинежского, Приморского, Соловецкого, Устьянского, Холмогорского, Шенкурского районов Архангельской области и территории Ненецкого автономного округа</w:t>
      </w:r>
    </w:p>
    <w:p>
      <w:r>
        <w:t>Астраханского гарнизонного военного суда - на территориях Астраханской области (за исключением территории закрытого административно-территориального образования Знаменск), Лаганского, Черноземельского, Юстинского и Яшкульского районов Республики Калмыкия</w:t>
      </w:r>
    </w:p>
    <w:p>
      <w:r>
        <w:t>Балтийского гарнизонного военного суда - на территориях городов Ладушкина, Мамоново, Пионерского и Светлого, поселка городского типа Янтарный, Багратионовского, Балтийского, Гвардейского, Гурьевского, Зеленоградского, Правдинского и Светлогорского административных районов Калининградской области</w:t>
      </w:r>
    </w:p>
    <w:p>
      <w:r>
        <w:t>Барнаульского гарнизонного военного суда - на территориях Республики Алтай и Алтайского края</w:t>
      </w:r>
    </w:p>
    <w:p>
      <w:r>
        <w:t>Белогорского гарнизонного военного суда - на территориях города Белогорска, Белогорского, Октябрьского, Ромненского и Серышевского районов Амурской области</w:t>
      </w:r>
    </w:p>
    <w:p>
      <w:r>
        <w:t>Биробиджанского гарнизонного военного суда - на территории Еврейской автономной области</w:t>
      </w:r>
    </w:p>
    <w:p>
      <w:r>
        <w:t>Благовещенского гарнизонного военного суда - на территориях городов Благовещенска, Райчихинска, Архаринского, Благовещенского, Бурейского, Завитинского, Ивановского, Константиновского, Михайловского и Тамбовского районов Амурской области</w:t>
      </w:r>
    </w:p>
    <w:p>
      <w:r>
        <w:t>Борзинского гарнизонного военного суда - на территориях городского округа "Поселок Агинское", Агинского, Александро-Заводского, Борзинского, Дульдургинского, Забайкальского, Калганского, Краснокаменского, Могойтуйского, Нерчинско-Заводского, Оловяннинского, Ононского и Приаргунского районов Забайкальского края</w:t>
      </w:r>
    </w:p>
    <w:p>
      <w:r>
        <w:t>Брянского гарнизонного военного суда - на территориях Брянской области и Орловской области</w:t>
      </w:r>
    </w:p>
    <w:p>
      <w:r>
        <w:t>Буденновского гарнизонного военного суда - на территориях города Буденновска, Арзгирского, Благодарненского, Буденновского, Левокумского, Нефтекумского и Новоселицкого районов Ставропольского края</w:t>
      </w:r>
    </w:p>
    <w:p>
      <w:r>
        <w:t>Великоновгородского гарнизонного военного суда - на территориях Новгородской области, Бокситогорского, Киришского, Лужского и Тихвинского муниципальных районов Ленинградской области</w:t>
      </w:r>
    </w:p>
    <w:p>
      <w:r>
        <w:t>Владивостокского гарнизонного военного суда - на территориях городов краевого подчинения Артема и Владивостока, Надеждинского и Хасанского административных районов Приморского края</w:t>
      </w:r>
    </w:p>
    <w:p>
      <w:r>
        <w:t>Владикавказского гарнизонного военного суда - на территории Республики Северная Осетия - Алания (за исключением Моздокского района)</w:t>
      </w:r>
    </w:p>
    <w:p>
      <w:r>
        <w:t>Владимирского гарнизонного военного суда - на территории Владимирской области</w:t>
      </w:r>
    </w:p>
    <w:p>
      <w:r>
        <w:t>Волгоградского гарнизонного военного суда - на территориях Волгоградской области (за исключением территории закрытого административно-территориального образования Знаменск), Кетченеровского, Малодербетовского, Октябрьского и Сарпинского районов Республики Калмыкия</w:t>
      </w:r>
    </w:p>
    <w:p>
      <w:r>
        <w:t>Вологодского гарнизонного военного суда - на территории Вологодской области</w:t>
      </w:r>
    </w:p>
    <w:p>
      <w:r>
        <w:t>Воркутинского гарнизонного военного суда - на территории Республики Коми</w:t>
      </w:r>
    </w:p>
    <w:p>
      <w:r>
        <w:t>Воронежского гарнизонного военного суда - на территории Воронежской области</w:t>
      </w:r>
    </w:p>
    <w:p>
      <w:r>
        <w:t>Выборгского гарнизонного военного суда - на территориях Выборгского и Приозерского муниципальных районов Ленинградской области</w:t>
      </w:r>
    </w:p>
    <w:p>
      <w:r>
        <w:t>Гаджиевского гарнизонного военного суда - на территориях закрытого административно-территориального образования поселок Видяево, города Гаджиево, входящего в состав закрытого административно-территориального образования Александровск, Кольского района Мурманской области</w:t>
      </w:r>
    </w:p>
    <w:p>
      <w:r>
        <w:t>Грозненского гарнизонного военного суда - на территории Чеченской Республики</w:t>
      </w:r>
    </w:p>
    <w:p>
      <w:r>
        <w:t>Донецкого гарнизонного военного суда - на территории Донецкой Народной Республики</w:t>
      </w:r>
    </w:p>
    <w:p>
      <w:r>
        <w:t>Заозерского гарнизонного военного суда - на территориях закрытого административно-территориального образования город Заозерск, Печенгского района Мурманской области</w:t>
      </w:r>
    </w:p>
    <w:p>
      <w:r>
        <w:t>Знаменского гарнизонного военного суда - на территории закрытого административно-территориального образования Знаменск Астраханской области</w:t>
      </w:r>
    </w:p>
    <w:p>
      <w:r>
        <w:t>Екатеринбургского гарнизонного военного суда - на территориях городов Асбеста, Березовского, Верхняя Пышма, Екатеринбурга, Заречного, Ирбита, Каменска-Уральского, Красноуфимска, Первоуральска, Полевского и Ревды, закрытого административно-территориального образования поселок Уральский, Артемовского, Артинского, Ачитского, Байкаловского, Белоярского, Богдановичского, Ирбитского, Каменского, Красноуфимского, Нижнесергинского, Пышминского, Слободо-Туринского, Сухоложского, Сысертского, Тавдинского, Талицкого, Тугулымского и Шалинского районов Свердловской области, Тюменской области, Ханты-Мансийского автономного округа - Югры и Ямало-Ненецкого автономного округа</w:t>
      </w:r>
    </w:p>
    <w:p>
      <w:r>
        <w:t>Ивановского гарнизонного военного суда - на территории Ивановской области</w:t>
      </w:r>
    </w:p>
    <w:p>
      <w:r>
        <w:t>Иркутского гарнизонного военного суда - на территории Иркутской области</w:t>
      </w:r>
    </w:p>
    <w:p>
      <w:r>
        <w:t>Казанского гарнизонного военного суда - на территориях Республики Марий Эл, Республики Татарстан (Татарстан) и Чувашской Республики - Чувашии</w:t>
      </w:r>
    </w:p>
    <w:p>
      <w:r>
        <w:t>Калининградского гарнизонного военного суда - на территориях городов Калининграда и Советска, Гусевского, Краснознаменского, Неманского, Нестеровского, Озерского, Полесского, Славского и Черняховского административных районов Калининградской области</w:t>
      </w:r>
    </w:p>
    <w:p>
      <w:r>
        <w:t>Калужского гарнизонного военного суда - на территории Калужской области</w:t>
      </w:r>
    </w:p>
    <w:p>
      <w:r>
        <w:t>Комсомольского-на-Амуре гарнизонного военного суда - на территориях города Комсомольска-на-Амуре, Амурского, Аяно-Майского, Верхнебуреинского, Комсомольского, Николаевского, Охотского, Солнечного, Тугуро-Чумиканского, Ульчского районов и района имени Полины Осипенко Хабаровского края</w:t>
      </w:r>
    </w:p>
    <w:p>
      <w:r>
        <w:t>Краснодарского гарнизонного военного суда - на территориях городов Горячий Ключ и Краснодара, Абинского, Белоглинского, Брюховецкого, Выселковского, Динского, Ейского, Калининского, Каневского, Кореновского, Красноармейского, Крыловского, Кущевского, Ленинградского, Новопокровского, Павловского, Приморско-Ахтарского, Северского, Славянского, Староминского, Тимашевского, Тихорецкого, Усть-Лабинского, Щербиновского районов Краснодарского края и Тахтамукайского района Республики Адыгея (Адыгея)</w:t>
      </w:r>
    </w:p>
    <w:p>
      <w:r>
        <w:t>Краснореченского гарнизонного военного суда - на территориях Индустриального района города Хабаровска, Бикинского, Вяземского районов и района имени Лазо Хабаровского края</w:t>
      </w:r>
    </w:p>
    <w:p>
      <w:r>
        <w:t>Красноярского гарнизонного военного суда - на территории Красноярского края, за исключением Ермаковского и Минусинского районов Красноярского края</w:t>
      </w:r>
    </w:p>
    <w:p>
      <w:r>
        <w:t>Курильского гарнизонного военного суда - на территориях Курильского, Северо-Курильского и Южно-Курильского районов Сахалинской области</w:t>
      </w:r>
    </w:p>
    <w:p>
      <w:r>
        <w:t>Курского гарнизонного военного суда - на территориях Курской области и Белгородской области</w:t>
      </w:r>
    </w:p>
    <w:p>
      <w:r>
        <w:t>Крымского гарнизонного военного суда - на территории Республики Крым</w:t>
      </w:r>
    </w:p>
    <w:p>
      <w:r>
        <w:t>Кяхтинского гарнизонного военного суда - на территориях Бичурского, Джидинского, Закаменского, Кяхтинского, Мухоршибирского и Селенгинского районов Республики Бурятия</w:t>
      </w:r>
    </w:p>
    <w:p>
      <w:r>
        <w:t>Магнитогорского гарнизонного военного суда - на территориях Златоустовского, Локомотивного, Магнитогорского, Миасского, Трехгорного, Троицкого, Усть-Катавского и Чебаркульского городских округов, Агаповского, Ашинского, Брединского, Варненского, Верхнеуральского, Карталинского, Катав-Ивановского, Кизильского, Нагайбакского, Саткинского, Троицкого, Уйского, Чебаркульского и Чесменского муниципальных районов Челябинской области</w:t>
      </w:r>
    </w:p>
    <w:p>
      <w:r>
        <w:t>Майкопского гарнизонного военного суда - на территориях Республики Адыгея (Адыгея) (за исключением Тахтамукайского района), городов Армавира и Кропоткина, Апшеронского, Белореченского, Гулькевичского, Кавказского, Курганинского, Лабинского, Мостовского, Новокубанского, Отрадненского, Тбилисского и Успенского районов Краснодарского края</w:t>
      </w:r>
    </w:p>
    <w:p>
      <w:r>
        <w:t>Махачкалинского гарнизонного военного суда - на территории Республики Дагестан</w:t>
      </w:r>
    </w:p>
    <w:p>
      <w:r>
        <w:t>Мирненского гарнизонного военного суда - на территориях закрытого административно-территориального образования город Мирный, Каргопольского, Коношского, Няндомского и Плесецкого районов Архангельской области</w:t>
      </w:r>
    </w:p>
    <w:p>
      <w:r>
        <w:t>Московского гарнизонного военного суда - на территориях Северного, Северо-Восточного, Восточного, Юго-Восточного и Южного административных округов города Москвы, районов Арбат, Басманный, Красносельский, Мещанский и Пресненский Центрального административного округа города Москвы</w:t>
      </w:r>
    </w:p>
    <w:p>
      <w:r>
        <w:t>Мурманского гарнизонного военного суда - на территориях города Мурманска, городов Мурманской области с подведомственными территориями Апатиты, Кировска, Мончегорска, Оленегорска и Полярные Зори, Кандалакшского, Ковдорского, Ловозерского и Терского районов Мурманской области</w:t>
      </w:r>
    </w:p>
    <w:p>
      <w:r>
        <w:t>Нальчикского гарнизонного военного суда - на территориях Кабардино-Балкарской Республики, Республики Ингушетия и Моздокского района Республики Северная Осетия - Алания</w:t>
      </w:r>
    </w:p>
    <w:p>
      <w:r>
        <w:t>Наро-Фоминского гарнизонного военного суда - на территориях Наро-Фоминского городского округа, закрытого административно-территориального образования городской округ Молодежный Московской области</w:t>
      </w:r>
    </w:p>
    <w:p>
      <w:r>
        <w:t>Нижегородского гарнизонного военного суда - на территории Нижегородской области</w:t>
      </w:r>
    </w:p>
    <w:p>
      <w:r>
        <w:t>Нижнетагильского гарнизонного военного суда - на территориях городов Алапаевска, Ивделя, Камышлова, Карпинска, Качканара, Кировграда, Краснотурьинска, Красноуральска, Кушвы, Нижний Тагил, Нижняя Салда, Нижняя Тура, Североуральска и Серова, закрытого административно-территориального образования город Лесной, закрытого административно-территориального образования город Новоуральск, закрытого административно-территориального образования поселок Свободный, Алапаевского, Верхнесалдинского, Верхотурского, Гаринского, Камышловского, Невьянского, Новолялинского, Пригородного, Режевского, Серовского, Таборинского и Туринского районов Свердловской области</w:t>
      </w:r>
    </w:p>
    <w:p>
      <w:r>
        <w:t>Новороссийского гарнизонного военного суда - на территориях городов Анапы, Геленджика и Новороссийска, Анапского, Крымского и Темрюкского районов Краснодарского края</w:t>
      </w:r>
    </w:p>
    <w:p>
      <w:r>
        <w:t>Новосибирского гарнизонного военного суда - на территории Новосибирской области</w:t>
      </w:r>
    </w:p>
    <w:p>
      <w:r>
        <w:t>Новочеркасского гарнизонного военного суда - на территориях городов Гуково, Донецка, Зверево, Каменска-Шахтинского, Новочеркасска, Новошахтинска и Шахты, Белокалитвинского, Боковского, Верхнедонского, Каменского, Кашарского, Красносулинского, Миллеровского, Морозовского, Октябрьского, Тарасовского, Усть-Донецкого, Чертковского и Шолоховского районов Ростовской области</w:t>
      </w:r>
    </w:p>
    <w:p>
      <w:r>
        <w:t>Одинцовского гарнизонного военного суда - на территориях городских округов Истра, Красногорск, Лотошино, Подольск, Протвино, Пущино, Серпухов, Чехов и Шаховская, Волоколамского, Можайского, Одинцовского и Рузского городских округов, закрытых административно-территориальных образований городских округов Власиха, Восход и Краснознаменск Московской области</w:t>
      </w:r>
    </w:p>
    <w:p>
      <w:r>
        <w:t>Омского гарнизонного военного суда - на территории Омской области</w:t>
      </w:r>
    </w:p>
    <w:p>
      <w:r>
        <w:t>Оренбургского гарнизонного военного суда - на территории Оренбургской области</w:t>
      </w:r>
    </w:p>
    <w:p>
      <w:r>
        <w:t>Пензенского гарнизонного военного суда - на территориях Республики Мордовия и Пензенской области</w:t>
      </w:r>
    </w:p>
    <w:p>
      <w:r>
        <w:t>Пермского гарнизонного военного суда - на территориях Пермского края и Кировской области</w:t>
      </w:r>
    </w:p>
    <w:p>
      <w:r>
        <w:t>Петрозаводского гарнизонного военного суда - на территориях Республики Карелия, Лодейнопольского и Подпорожского муниципальных районов Ленинградской области</w:t>
      </w:r>
    </w:p>
    <w:p>
      <w:r>
        <w:t>Полярнинского гарнизонного военного суда - на территории закрытого административно-территориального образования Александровск (за исключением территории города Гаджиево) Мурманской области</w:t>
      </w:r>
    </w:p>
    <w:p>
      <w:r>
        <w:t>Псковского гарнизонного военного суда - на территории Псковской области</w:t>
      </w:r>
    </w:p>
    <w:p>
      <w:r>
        <w:t>Пятигорского гарнизонного военного суда - на территориях Карачаево-Черкесской Республики и городов Георгиевска, Ессентуки, Железноводска, Кисловодска, Лермонтова, Минеральные Воды и Пятигорска, Георгиевского, Кировского, Курского, Минераловодского, Предгорного, Советского и Степновского районов Ставропольского края</w:t>
      </w:r>
    </w:p>
    <w:p>
      <w:r>
        <w:t>Реутовского гарнизонного военного суда - на территориях городских округов Балашиха, Бронницы, Воскресенск, Дзержинский, Домодедово, Егорьевск, Жуковский, Зарайск, Ивантеевка, Кашира, Котельники, Лосино-Петровский, Луховицы, Лыткарино, Люберцы, Озёры, Павловский Посад, Реутов, Серебряные Пруды, Ступино, Фрязино, Черноголовка, Шатура, Щёлково, Электрогорск и Электросталь, Богородского, Коломенского, Ленинского, Орехово-Зуевского и Раменского городских округов, закрытого административно-территориального образования городской округ Звездный городок Московской области</w:t>
      </w:r>
    </w:p>
    <w:p>
      <w:r>
        <w:t>Ростовского-на-Дону гарнизонного военного суда - на территориях Ростовской области (кроме городов и районов, отнесенных к юрисдикции Новочеркасского гарнизонного военного суда), города Элисты, Ики-Бурульского и Целинного районов Республики Калмыкия</w:t>
      </w:r>
    </w:p>
    <w:p>
      <w:r>
        <w:t>Рязанского гарнизонного военного суда - на территории Рязанской области</w:t>
      </w:r>
    </w:p>
    <w:p>
      <w:r>
        <w:t>Самарского гарнизонного военного суда - на территории Самарской области</w:t>
      </w:r>
    </w:p>
    <w:p>
      <w:r>
        <w:t>Санкт-Петербургского гарнизонного военного суда - на территориях Адмиралтейского (за исключением муниципальных округов Адмиралтейский округ и Екатерингофский), Василеостровского (за исключением муниципального округа Гавань), Выборгского, Калининского, Кировского (за исключением муниципального округа Автово), Колпинского, Красногвардейского (за исключением муниципального округа Малая Охта), Красносельского, Московского, Невского, Пушкинского, Фрунзенского и Центрального районов города Санкт-Петербурга, Гатчинского и Тосненского муниципальных районов Ленинградской области</w:t>
      </w:r>
    </w:p>
    <w:p>
      <w:r>
        <w:t>Саратовского гарнизонного военного суда - на территории Саратовской области</w:t>
      </w:r>
    </w:p>
    <w:p>
      <w:r>
        <w:t>Свободненского гарнизонного военного суда - на территориях городов Зеи, Свободного, Тынды, Шимановска, закрытого административно-территориального образования Циолковский, Зейского, Магдагачинского, Мазановского, Свободненского, Селемджинского, Сковородинского, Тындинского, Шимановского районов Амурской области</w:t>
      </w:r>
    </w:p>
    <w:p>
      <w:r>
        <w:t>Севастопольского гарнизонного военного суда - на территории города федерального значения Севастополя</w:t>
      </w:r>
    </w:p>
    <w:p>
      <w:r>
        <w:t>Северодвинского гарнизонного военного суда - на территориях городов областного значения Новодвинска, Онеги, Северодвинска и Онежского района Архангельской области</w:t>
      </w:r>
    </w:p>
    <w:p>
      <w:r>
        <w:t>Североморского гарнизонного военного суда - на территориях закрытых административно-территориальных образований городов Североморск и Островной Мурманской области</w:t>
      </w:r>
    </w:p>
    <w:p>
      <w:r>
        <w:t>Смоленского гарнизонного военного суда - на территории Смоленской области</w:t>
      </w:r>
    </w:p>
    <w:p>
      <w:r>
        <w:t>Советско-Гаванского гарнизонного военного суда - на территориях города Советская Гавань, Ванинского и Советско-Гаванского районов Хабаровского края</w:t>
      </w:r>
    </w:p>
    <w:p>
      <w:r>
        <w:t>Солнечногорского гарнизонного военного суда - на территориях городских округов Долгопрудный, Дубна, Клин, Королёв, Красноармейск, Лобня, Мытищи, Солнечногорск и Химки, Дмитровского, Пушкинского, Сергиево-Посадского и Талдомского городских округов Московской области</w:t>
      </w:r>
    </w:p>
    <w:p>
      <w:r>
        <w:t>Сочинского гарнизонного военного суда - на территориях городского округа город-курорт Сочи, городского округа Сириус и Туапсинского района Краснодарского края</w:t>
      </w:r>
    </w:p>
    <w:p>
      <w:r>
        <w:t>Спасск-Дальнего гарнизонного военного суда - на территориях городов краевого подчинения Арсеньева, Дальнегорска, Дальнереченска, Лесозаводска и Спасска-Дальнего, Анучинского, Дальнереченского, Кавалеровского, Кировского, Красноармейского, Пожарского, Спасского, Тернейского, Черниговского, Чугуевского и Яковлевского административных районов Приморского края</w:t>
      </w:r>
    </w:p>
    <w:p>
      <w:r>
        <w:t>Ставропольского гарнизонного военного суда - на территориях городов Невинномысска и Ставрополя, Александровского, Андроповского, Апанасенковского, Грачевского, Изобильненского, Ипатовского, Кочубеевского, Красногвардейского, Новоалександровского, Петровского, Труновского, Туркменского и Шпаковского районов Ставропольского края, Городовиковского, Приютненского и Яшалтинского районов Республики Калмыкия</w:t>
      </w:r>
    </w:p>
    <w:p>
      <w:r>
        <w:t>Тамбовского гарнизонного военного суда - на территориях Тамбовской области и Липецкой области</w:t>
      </w:r>
    </w:p>
    <w:p>
      <w:r>
        <w:t>Тверского гарнизонного военного суда - на территории Тверской области</w:t>
      </w:r>
    </w:p>
    <w:p>
      <w:r>
        <w:t>Томского гарнизонного военного суда - на территориях Томской области и Кемеровской области - Кузбасса</w:t>
      </w:r>
    </w:p>
    <w:p>
      <w:r>
        <w:t>Тульского гарнизонного военного суда - на территории Тульской области</w:t>
      </w:r>
    </w:p>
    <w:p>
      <w:r>
        <w:t>Улан-Удэнского гарнизонного военного суда - на территориях городов Улан-Удэ и Северобайкальска, Баргузинского, Баунтовского, Заиграевского, Иволгинского, Кабанского, Кижингинского, Курумканского, Муйского, Окинского, Прибайкальского, Северо-Байкальского, Тарбагатайского, Тункинского и Хоринского районов Республики Бурятия</w:t>
      </w:r>
    </w:p>
    <w:p>
      <w:r>
        <w:t>Ульяновского гарнизонного военного суда - на территории Ульяновской области</w:t>
      </w:r>
    </w:p>
    <w:p>
      <w:r>
        <w:t>Уссурийского гарнизонного военного суда - на территориях города краевого подчинения Уссурийска, Михайловского, Октябрьского, Пограничного, Ханкайского и Хорольского административных районов Приморского края</w:t>
      </w:r>
    </w:p>
    <w:p>
      <w:r>
        <w:t>Уфимского гарнизонного военного суда - на территориях Республики Башкортостан и Удмуртской Республики</w:t>
      </w:r>
    </w:p>
    <w:p>
      <w:r>
        <w:t>Фокинского гарнизонного военного суда - на территориях городов краевого подчинения Большой Камень, Находки, Партизанска и Фокино, Лазовского, Ольгинского, Партизанского и Шкотовского административных районов Приморского края</w:t>
      </w:r>
    </w:p>
    <w:p>
      <w:r>
        <w:t>Хабаровского гарнизонного военного суда - на территориях города Хабаровска (за исключением Индустриального района), Хабаровского и Нанайского районов Хабаровского края</w:t>
      </w:r>
    </w:p>
    <w:p>
      <w:r>
        <w:t>Челябинского гарнизонного военного суда - на территориях Верхнеуфалейского, Карабашского, Копейского, Кыштымского, Озерского, Снежинского, Челябинского и Южноуральского городских округов, Аргаяшского, Еманжелинского, Еткульского, Каслинского, Коркинского, Красноармейского, Кунашакского, Кусинского, Нязепетровского, Октябрьского, Пластовского, Сосновского и Увельского муниципальных районов Челябинской области, Курганской области</w:t>
      </w:r>
    </w:p>
    <w:p>
      <w:r>
        <w:t>Читинского гарнизонного военного суда - на территориях Еравнинского района Республики Бурятия, закрытого административно-территориального образования Горный, города Читы, Акшинского, Балейского, Газимуро-Заводского, Каларского, Карымского, Красночикойского, Кыринского, Могочинского, Нерчинского, Петровск-Забайкальского, Сретенского, Тунгиро-Олекминского, Тунгокоченского, Улетовского, Хилокского, Чернышевского, Читинского, Шелопугинского и Шилкинского районов Забайкальского края</w:t>
      </w:r>
    </w:p>
    <w:p>
      <w:r>
        <w:t>Южно-Сахалинского гарнизонного военного суда - на территориях городов Александровска-Сахалинского и Южно-Сахалинска, Анивского, Долинского, Корсаковского, Макаровского, Невельского, Ногликского, Охинского, Поронайского, Смирныховского, Томаринского, Тымовского, Углегорского и Холмского районов Сахалинской области</w:t>
      </w:r>
    </w:p>
    <w:p>
      <w:r>
        <w:t>Якутского гарнизонного военного суда - на территории Республики Саха (Якутия)</w:t>
      </w:r>
    </w:p>
    <w:p>
      <w:r>
        <w:t>Ярославского гарнизонного военного суда - на территориях Ярославской области и Костромской области</w:t>
      </w:r>
    </w:p>
    <w:p>
      <w:r>
        <w:t>35-го гарнизонного военного суда - на территории Камчатского края</w:t>
      </w:r>
    </w:p>
    <w:p>
      <w:r>
        <w:t>224-го гарнизонного военного суда - на территориях Сосновоборского городского округа, Всеволожского, Волосовского, Волховского, Кингисеппского, Кировского, Ломоносовского и Сланцевского муниципальных районов Ленинградской области, Петродворцового, Кронштадтского и Курортного районов, муниципальных округов Адмиралтейский округ и Екатерингофский Адмиралтейского района, муниципального округа Гавань Василеостровского района, муниципального округа Автово Кировского района, муниципального округа Малая Охта Красногвардейского района, Петроградского и Приморского районов города Санкт-Петербурга</w:t>
      </w:r>
    </w:p>
    <w:p>
      <w:r>
        <w:t>235-го гарнизонного военного суда - на территориях Зеленоградского, Западного, Новомосковского, Северо-Западного, Троицкого, Юго-Западного административных округов города Москвы, районов Замоскворечье, Таганский, Тверской, Хамовники и Якиманка Центрального административного округа города Москвы."</w:t>
      </w:r>
    </w:p>
    <w:p>
      <w:r>
        <w:rPr>
          <w:b/>
        </w:rPr>
        <w:t>Статья 6</w:t>
      </w:r>
    </w:p>
    <w:p>
      <w:r>
        <w:t>Настоящий Федеральный закон вступает в силу с 20 апреля 2023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