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Объединенных Арабских Эмиратов об устранении двойного налогообложения в отношении налогов на доходы и капитал и предотвращении избежания и уклонения от налогообложения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