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2002, № 22, ст. 2026; 2004, № 34, ст. 3535; 2005, № 1, ст. 8; № 52, ст. 5572; 2006, № 43, ст. 4412; № 45, ст. 4627; № 50, ст. 5279; № 52, ст. 5503; 2007, № 18, ст. 2117; № 30, ст. 4458; № 46, ст. 5553; № 50, ст. 6246; 2008, № 29, ст. 3418; № 30, ст. 3617, 4557; № 49, ст. 7525; № 52, ст. 6236; № 53, ст. 8430; 2009, № 1, ст. 18; № 15, ст. 1780; № 29, ст. 3582; № 30, ст. 3739; № 39, ст. 4532; № 51, ст. 6151; № 52, ст. 6450; 2010, № 19, ст. 2291; № 31, ст. 4192; № 40, ст. 4969, 4971; 2011, № 15, ст. 2041; № 27, ст. 3873; № 49, ст. 7030, 7039; 2012, № 26, ст. 3447; № 31, ст. 4317; № 50, ст. 6967; № 53, ст. 7593; 2013, № 19, ст. 2331; № 27, ст. 3473, 3480; № 30, ст. 4083; № 31, ст. 4191; № 52, ст. 6983; 2014, № 26, ст. 3389; № 30, ст. 4250, 4267; № 40, ст. 5314; № 43, ст. 5795; № 48, ст. 6655, 6656, 6664; № 52, ст. 7560, 7561; 2015, № 29, ст. 4343; № 45, ст. 6202; № 51, ст. 7252; 2016, № 1, ст. 26; № 7, ст. 911; № 22, ст. 3093; № 26, ст. 3861; № 27, ст. 4162, 4278; № 49, ст. 6852; 2017, № 30, ст. 4458; № 31, ст. 4811; № 49, ст. 7317; 2018, № 1, ст. 18; № 11, ст. 1580; № 24, ст. 3408; № 30, ст. 4557; № 49, ст. 7525, 7528, 7529; № 53, ст. 8420, 8430; 2019, № 16, ст. 1825; № 30, ст. 4101, 4103, 4104; № 31, ст. 4437, 4454, 4466; № 40, ст. 5490; № 44, ст. 6181; № 52, ст. 7797; 2020, № 14, ст. 2001; № 17, ст. 2698; № 22, ст. 3376; № 29, ст. 4502; № 30, ст. 4742; № 31, ст. 5022; № 40, ст. 6168; № 42, ст. 6514; № 52, ст. 8594; 2021, № 18, ст. 3052; № 27, ст. 5072, 5073, 5079; № 49, ст. 8148; 2022, № 9, ст. 1254; № 13, ст. 1954; № 16, ст. 2603; № 22, ст. 3539; № 27, ст. 4628; № 29, ст. 5231, 5305; № 45, ст. 7677; № 48, ст. 8315, 8329; № 52, ст. 9351; 2023, № 16, ст. 2765) следующие изменения: 1) в статье 18: а) пункт 2 дополнить словами "с учетом положений пунктов 3 и 4 настоящей статьи"; б) дополнить пунктами 3 и 4 следующего содержания: "3.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пунктах 7 и 8 статьи 21, абзацах втором и третьем пункта 5 статьи 23, пунктах 3 - 5 статьи 231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абзаце пятом пункта 9 статьи 20, пункте 9 статьи 21 и абзаце четвертом пункта 5 статьи 23 настоящего Кодекса.</w:t>
      </w:r>
    </w:p>
    <w:p>
      <w:r>
        <w:rPr>
          <w:b/>
        </w:rPr>
        <w:t xml:space="preserve">4. </w:t>
      </w:r>
      <w:r>
        <w:t>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231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пунктом 9 статьи 21 и абзацем четвертым пункта 5 статьи 23 настоящего Кодекса.";</w:t>
      </w:r>
    </w:p>
    <w:p>
      <w:r>
        <w:rPr>
          <w:b/>
        </w:rPr>
        <w:t xml:space="preserve">2. </w:t>
      </w:r>
      <w:r>
        <w:t>Эмиссия и перевод эмитентом замещающих государственных ценных бумаг Российской Федерации, указанных в пункте 1 настоящей статьи, допускаются также на условиях, предусматривающих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если перевод эмитенту замещаемых государственных ценных бумаг Российской Федерации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r>
        <w:rPr>
          <w:b/>
        </w:rPr>
        <w:t xml:space="preserve">2. </w:t>
      </w:r>
      <w:r>
        <w:t>Правила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устанавливаются Правительством Российской Федерации</w:t>
      </w:r>
    </w:p>
    <w:p>
      <w:r>
        <w:rPr>
          <w:b/>
        </w:rPr>
        <w:t xml:space="preserve">3. </w:t>
      </w:r>
      <w:r>
        <w:t>Для государственной регистрации условий эмиссии и обращения государственных ценных бумаг субъекта Российской Федерации при осуществлении выпуска ценных бумаг внешнего облигационного займа субъекта Российской Федерации эмитент представляет</w:t>
      </w:r>
    </w:p>
    <w:p>
      <w:r>
        <w:rPr>
          <w:b/>
        </w:rPr>
        <w:t xml:space="preserve">4. </w:t>
      </w:r>
      <w:r>
        <w:t>Основаниями для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являются</w:t>
      </w:r>
    </w:p>
    <w:p>
      <w:r>
        <w:rPr>
          <w:b/>
        </w:rPr>
        <w:t xml:space="preserve">5. </w:t>
      </w:r>
      <w:r>
        <w:t>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Министерство финансов Российской Федерации обязано сообщить в письменной форме эмитенту об основаниях, послуживших причиной отказа. Эмитент вправе обжаловать отказ в суд.";</w:t>
      </w:r>
    </w:p>
    <w:p>
      <w:r>
        <w:rPr>
          <w:b/>
        </w:rPr>
        <w:t xml:space="preserve">52. </w:t>
      </w:r>
      <w:r>
        <w:t>При осуществлении перевода денежных средств по единому 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центра внешней платежной системы оказываются Федеральному казначейству и оператору платежной системы Центрального банка Российской Федерации на безвозмездной основе.";</w:t>
      </w:r>
    </w:p>
    <w:p>
      <w:r>
        <w:rPr>
          <w:b/>
        </w:rPr>
        <w:t xml:space="preserve">22. </w:t>
      </w:r>
      <w:r>
        <w:t>При организации с использованием порталов государственных и муниципальных услуг указанного в пункте 21 настоящей статьи приема к исполнению распоряжений о переводе денежных средств на единый казначейский счет с использованием электронных средств платежа услуги операционного центра и платежного клирингового центра кредитным организациям оказываются на безвозмездной основе.";</w:t>
      </w:r>
    </w:p>
    <w:p>
      <w:r>
        <w:rPr>
          <w:b/>
        </w:rPr>
        <w:t xml:space="preserve">4. </w:t>
      </w:r>
      <w:r>
        <w:t>в статье 20:</w:t>
      </w:r>
    </w:p>
    <w:p>
      <w:r>
        <w:rPr>
          <w:b/>
        </w:rPr>
        <w:t xml:space="preserve">4. </w:t>
      </w:r>
      <w:r>
        <w:t>в статье 21:</w:t>
      </w:r>
    </w:p>
    <w:p>
      <w:r>
        <w:rPr>
          <w:b/>
        </w:rPr>
        <w:t xml:space="preserve">4. </w:t>
      </w:r>
      <w:r>
        <w:t>в пункте 5 статьи 23:</w:t>
      </w:r>
    </w:p>
    <w:p>
      <w:r>
        <w:rPr>
          <w:b/>
        </w:rPr>
        <w:t xml:space="preserve">4. </w:t>
      </w:r>
      <w:r>
        <w:t>в статье 231:</w:t>
      </w:r>
    </w:p>
    <w:p>
      <w:r>
        <w:rPr>
          <w:b/>
        </w:rPr>
        <w:t xml:space="preserve">4. </w:t>
      </w:r>
      <w:r>
        <w:t>в абзаце пятом пункта 1 статьи 40 слова "информацию в разрезе юридических лиц о зачете единого налогового платежа в счет уплаты налогов, авансовых платежей по налогам, сборов, страховых взносов, пеней, штрафов, процентов, являющихся" заменить словами "сведения в разрезе юридических лиц о принадлежности денежных средств, перечисленных и (или) признаваемых в качестве единого налогового платежа, определенной в соответствии со статьей 45 Налогового кодекса Российской Федерации, к налогам, сборам, страховым взносам, являющимся"</w:t>
      </w:r>
    </w:p>
    <w:p>
      <w:r>
        <w:rPr>
          <w:b/>
        </w:rPr>
        <w:t xml:space="preserve">4. </w:t>
      </w:r>
      <w:r>
        <w:t>в статье 401:</w:t>
      </w:r>
    </w:p>
    <w:p>
      <w:r>
        <w:rPr>
          <w:b/>
        </w:rPr>
        <w:t xml:space="preserve">4. </w:t>
      </w:r>
      <w:r>
        <w:t>в статье 46:</w:t>
      </w:r>
    </w:p>
    <w:p>
      <w:r>
        <w:rPr>
          <w:b/>
        </w:rPr>
        <w:t xml:space="preserve">4. </w:t>
      </w:r>
      <w:r>
        <w:t>статью 50 дополнить абзацем следующего содержания: "налога на сверхприбыль (обеспечительного платежа по налогу) - по нормативу 100 процентов."</w:t>
      </w:r>
    </w:p>
    <w:p>
      <w:r>
        <w:rPr>
          <w:b/>
        </w:rPr>
        <w:t xml:space="preserve">4. </w:t>
      </w:r>
      <w:r>
        <w:t>пункт 1 статьи 51 дополнить абзацем следующего содержания: "платежей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 по нормативу 100 процентов."</w:t>
      </w:r>
    </w:p>
    <w:p>
      <w:r>
        <w:rPr>
          <w:b/>
        </w:rPr>
        <w:t xml:space="preserve">4. </w:t>
      </w:r>
      <w:r>
        <w:t>в абзаце двенадцатом пункта 2 статьи 611 слова "за выдачу указанным организациям" заменить словами "о предоставлении указанным организациям"</w:t>
      </w:r>
    </w:p>
    <w:p>
      <w:r>
        <w:rPr>
          <w:b/>
        </w:rPr>
        <w:t xml:space="preserve">4. </w:t>
      </w:r>
      <w:r>
        <w:t>пункт 6 дополнить словами "с учетом положений пунктов 3 и 4 статьи 18 настоящего Кодекса"</w:t>
      </w:r>
    </w:p>
    <w:p>
      <w:r>
        <w:rPr>
          <w:b/>
        </w:rPr>
        <w:t xml:space="preserve">4. </w:t>
      </w:r>
      <w:r>
        <w:t>пункт 1 статьи 78 после слова "виноматериалов," дополнить словами "сахаросодержащих напитков,"</w:t>
      </w:r>
    </w:p>
    <w:p>
      <w:r>
        <w:rPr>
          <w:b/>
        </w:rPr>
        <w:t xml:space="preserve">4. </w:t>
      </w:r>
      <w:r>
        <w:t>в статье 783:</w:t>
      </w:r>
    </w:p>
    <w:p>
      <w:r>
        <w:rPr>
          <w:b/>
        </w:rPr>
        <w:t xml:space="preserve">4. </w:t>
      </w:r>
      <w:r>
        <w:t>в пункте 9: абзац второй после слов "Российской Федерации" дополнить словами "с учетом положений пунктов 3 и 4 статьи 18 настоящего Кодекса"; дополнить новым абзацем пятым следующего содержания: "Внесение изменений в нормативные правовые акты Министерства финансов Российской Федерации, регулирующие вопросы, указанные в абзаце четвертом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доходов федерального бюджета и бюджетов государственных внебюджетных фондов Российской Федерации."; абзацы пятый и шестой считать соответственно абзацами шестым и седьмым</w:t>
      </w:r>
    </w:p>
    <w:p>
      <w:r>
        <w:rPr>
          <w:b/>
        </w:rPr>
        <w:t xml:space="preserve">4. </w:t>
      </w:r>
      <w:r>
        <w:t>в абзаце шестом пункта 3 статьи 932 слова "или ликвидации" заменить словами "или ликвидации. Указанное требование, касающееся стоимости чистых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 в собственности которого находятся 100 процентов акций (долей в уставном капитале) указанного поручителя, в целях соответствующего увеличения уставного капитала указанного поручителя"</w:t>
      </w:r>
    </w:p>
    <w:p>
      <w:r>
        <w:rPr>
          <w:b/>
        </w:rPr>
        <w:t xml:space="preserve">4. </w:t>
      </w:r>
      <w:r>
        <w:t>пункт 1 статьи 9610 после слов "граждан Российской Федерации" дополнить словами ", государственной поддержки формирования долгосрочных сбережений"</w:t>
      </w:r>
    </w:p>
    <w:p>
      <w:r>
        <w:rPr>
          <w:b/>
        </w:rPr>
        <w:t xml:space="preserve">4. </w:t>
      </w:r>
      <w:r>
        <w:t>дополнить статьей 1051 следующего содержания: "Статья 1051. Замена (замещение) государственных ценных бумаг Российской Федерации 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 иностранной валюте, по согласованию с их 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государственных внешних заимствований Российской Федерации и верхнего предела государственного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Федерации соответствуют аналогичным условиям в отношении замещаемых государственных ценных бумаг Российской Федерации</w:t>
      </w:r>
    </w:p>
    <w:p>
      <w:r>
        <w:rPr>
          <w:b/>
        </w:rPr>
        <w:t xml:space="preserve">4. </w:t>
      </w:r>
      <w:r>
        <w:t>в пункте 4: абзац четвертый после слова "устанавливаются" дополнить словами "с учетом положений пунктов 3 и 4 статьи 18 настоящего Кодекса"; абзац пятый дополнить словами ", с учетом положений пунктов 3 и 4 статьи 18 настоящего Кодекса"; абзац шестой дополнить словами "с учетом положений пунктов 3 и 4 статьи 18 настоящего Кодекса"</w:t>
      </w:r>
    </w:p>
    <w:p>
      <w:r>
        <w:rPr>
          <w:b/>
        </w:rPr>
        <w:t xml:space="preserve">4. </w:t>
      </w:r>
      <w:r>
        <w:t>пункт 7 дополнить словами "с учетом положений пунктов 3 и 4 статьи 18 настоящего Кодекса"</w:t>
      </w:r>
    </w:p>
    <w:p>
      <w:r>
        <w:rPr>
          <w:b/>
        </w:rPr>
        <w:t xml:space="preserve">4. </w:t>
      </w:r>
      <w:r>
        <w:t>пункт 8 дополнить словами "с учетом положений пунктов 3 и 4 статьи 18 настоящего Кодекса"</w:t>
      </w:r>
    </w:p>
    <w:p>
      <w:r>
        <w:rPr>
          <w:b/>
        </w:rPr>
        <w:t xml:space="preserve">4. </w:t>
      </w:r>
      <w:r>
        <w:t>дополнить пунктом 9 следующего содержания: "9. Внесение изменений в нормативные правовые акты Министерства финансов Российской Федерации, регулирующие вопросы, указанные в абзацах четвертом - шестом пункта 4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w:t>
      </w:r>
    </w:p>
    <w:p>
      <w:r>
        <w:rPr>
          <w:b/>
        </w:rPr>
        <w:t xml:space="preserve">4. </w:t>
      </w:r>
      <w:r>
        <w:t>абзац первый после слов "Российской Федерации" дополнить словами "с учетом положений пунктов 3 и 4 статьи 18 настоящего Кодекса"</w:t>
      </w:r>
    </w:p>
    <w:p>
      <w:r>
        <w:rPr>
          <w:b/>
        </w:rPr>
        <w:t xml:space="preserve">4. </w:t>
      </w:r>
      <w:r>
        <w:t>дополнить абзацем следующего содержания: "Внесение изменений в нормативные правовые акты Министерства финансов Российской Федерации, регулирующие вопросы, указанные в абзаце третьем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применяются с момента внесения изменений в сводную бюджетную роспись."</w:t>
      </w:r>
    </w:p>
    <w:p>
      <w:r>
        <w:rPr>
          <w:b/>
        </w:rPr>
        <w:t xml:space="preserve">4. </w:t>
      </w:r>
      <w:r>
        <w:t>пункт 3 дополнить словами "с учетом положений пунктов 3 и 4 статьи 18 настоящего Кодекса"</w:t>
      </w:r>
    </w:p>
    <w:p>
      <w:r>
        <w:rPr>
          <w:b/>
        </w:rPr>
        <w:t xml:space="preserve">4. </w:t>
      </w:r>
      <w:r>
        <w:t>пункт 4 дополнить словами "с учетом положений пунктов 3 и 4 статьи 18 настоящего Кодекса"</w:t>
      </w:r>
    </w:p>
    <w:p>
      <w:r>
        <w:rPr>
          <w:b/>
        </w:rPr>
        <w:t xml:space="preserve">4. </w:t>
      </w:r>
      <w:r>
        <w:t>пункт 5 дополнить словами "с учетом положений пунктов 3 и 4 статьи 18 настоящего Кодекса"</w:t>
      </w:r>
    </w:p>
    <w:p>
      <w:r>
        <w:rPr>
          <w:b/>
        </w:rPr>
        <w:t xml:space="preserve">4. </w:t>
      </w:r>
      <w:r>
        <w:t>пункт 1 после слов "плательщика платежей в бюджет" дополнить словами "или подразделения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w:t>
      </w:r>
    </w:p>
    <w:p>
      <w:r>
        <w:rPr>
          <w:b/>
        </w:rPr>
        <w:t xml:space="preserve">4. </w:t>
      </w:r>
      <w:r>
        <w:t>пункт 2 после слов "плательщиком платежей в бюджет" дополнить словами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w:t>
      </w:r>
    </w:p>
    <w:p>
      <w:r>
        <w:rPr>
          <w:b/>
        </w:rPr>
        <w:t xml:space="preserve">4. </w:t>
      </w:r>
      <w:r>
        <w:t>в подпункте 2 пункта 1 слова "пунктами 3, 5 и 6" заменить словами "пунктами 3, 31, 5 и 6"</w:t>
      </w:r>
    </w:p>
    <w:p>
      <w:r>
        <w:rPr>
          <w:b/>
        </w:rPr>
        <w:t xml:space="preserve">4. </w:t>
      </w:r>
      <w:r>
        <w:t>дополнить пунктом 31 следующего содержания: "31. Суммы штрафов, установленных Кодексом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наложении указанных административных штрафов вынесены должностными лицами, указанными в подпункте 2 пункта 1 настоящей статьи, по результатам рассмотрения дел об административных правонарушениях, подлежат зачислению в бюджеты субъектов Российской Федерации, на территориях которых расположены соответствующие автомобильные дороги, по нормативу 100 процентов."</w:t>
      </w:r>
    </w:p>
    <w:p>
      <w:r>
        <w:rPr>
          <w:b/>
        </w:rPr>
        <w:t xml:space="preserve">4. </w:t>
      </w:r>
      <w:r>
        <w:t>в пункте 2 слова "в подпункте 3" заменить словами "в подпунктах 21 и 3"</w:t>
      </w:r>
    </w:p>
    <w:p>
      <w:r>
        <w:rPr>
          <w:b/>
        </w:rPr>
        <w:t xml:space="preserve">4. </w:t>
      </w:r>
      <w:r>
        <w:t>дополнить пунктом 121 следующего содержания: "121. В случае предоставления субсидий на цели, предусмотренные подпунктом 21 пункта 1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приобретенные за счет средств федерального бюджета, а также права использования указанных программ, иных результатов интеллектуальной деятельности, технических средств принадлежат Российской Федерации. Государственная регистрация прав, указанных в абзаце первом настоящего пункта, обеспечивается в установленном порядке федеральными органами государственной власти, предоставляющими субсидии. Переданные в государственную собственность Российской Федерации технические средства, указанные в абзаце первом настоящего пункта, закрепляются в установленном порядке за федеральными органами государственной власти, предоставляющими субсидии. В соглашение о предоставлении субсидии в дополнение к предусмотренным пунктом 9 настоящей статьи положениям включаются положения об условиях предоставления государственным корпорациям (компаниям), публично-правовым компаниям прав использования программ для электронных вычислительных машин и иных результатов интеллектуальной деятельности, связанных с созданием и развитием соответствующих государственных информационных систем, и об условиях пользования техническими средствами, предназначенными для обработки информации, содержащейся в государственных информационных системах, необходимых для реализации определенных федеральными законами функций оператора таких систем."</w:t>
      </w:r>
    </w:p>
    <w:p>
      <w:r>
        <w:rPr>
          <w:b/>
        </w:rPr>
        <w:t xml:space="preserve">2. </w:t>
      </w:r>
      <w:r>
        <w:t>в пункте 7 статьи 115 слова "или государственной компании" заменить словами ", государственной компании или публично-правовой компании"</w:t>
      </w:r>
    </w:p>
    <w:p>
      <w:r>
        <w:rPr>
          <w:b/>
        </w:rPr>
        <w:t xml:space="preserve">2. </w:t>
      </w:r>
      <w:r>
        <w:t>в статье 116:</w:t>
      </w:r>
    </w:p>
    <w:p>
      <w:r>
        <w:rPr>
          <w:b/>
        </w:rPr>
        <w:t xml:space="preserve">2. </w:t>
      </w:r>
      <w:r>
        <w:t>дополнить статьей 1216-1 следующего содержания: "Статья 1216-1. Государственная регистрация условий эмиссии и обращения государственных ценных бумаг субъектов Российской Федерации и муниципальных ценных бумаг 1. Условия эмиссии и обращения государственных ценных бумаг субъектов Российской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финансов Российской Федерации</w:t>
      </w:r>
    </w:p>
    <w:p>
      <w:r>
        <w:rPr>
          <w:b/>
        </w:rPr>
        <w:t xml:space="preserve">2. </w:t>
      </w:r>
      <w:r>
        <w:t>в пункте 3 слова "(за исключением государственных корпораций и государственных компаний)" заменить словами "(за исключением государственных корпораций, государственных компаний и публично-правовых компаний, учрежденных (созданных) Российской Федерацией)"</w:t>
      </w:r>
    </w:p>
    <w:p>
      <w:r>
        <w:rPr>
          <w:b/>
        </w:rPr>
        <w:t xml:space="preserve">2. </w:t>
      </w:r>
      <w:r>
        <w:t>дополнить пунктом 10 следующего содержания: "10. В случае полного удовлетворения регрессного требования Российской Федерации к 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обязательств страховщика (перестраховщика) по договору страхования (договору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перестрахования) и причинение убытков, перешедшие к Российской Федерации при исполнении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исполнившему обязательства по соответствующему договору (односторонней сделке) об обеспечении указанного регрессного требования Российской Федерации."</w:t>
      </w:r>
    </w:p>
    <w:p>
      <w:r>
        <w:rPr>
          <w:b/>
        </w:rPr>
        <w:t xml:space="preserve">3. </w:t>
      </w:r>
      <w:r>
        <w:t>документальное подтверждение получения кредитного рейтинга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
        <w:rPr>
          <w:b/>
        </w:rPr>
        <w:t xml:space="preserve">3. </w:t>
      </w:r>
      <w:r>
        <w:t>проспект эмиссии ценных бумаг внешнего облигационного займа субъекта Российской Федерации на русском языке, представляющий собой документ,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представленного на русском языке проспекта эмиссии внешнего облигационного займа субъекта Российской Федерации содержанию аналогичного документа, составленного на иностранном языке, несет эмитент указанных ценных бумаг</w:t>
      </w:r>
    </w:p>
    <w:p>
      <w:r>
        <w:rPr>
          <w:b/>
        </w:rPr>
        <w:t xml:space="preserve">3. </w:t>
      </w:r>
      <w:r>
        <w:t>письмо высшего исполнительного органа субъекта Российской Федерации, подписанное руководителем этого органа и содержащее информацию о предполагаемых датах размещения указанных ценных бумаг</w:t>
      </w:r>
    </w:p>
    <w:p>
      <w:r>
        <w:rPr>
          <w:b/>
        </w:rPr>
        <w:t xml:space="preserve">4. </w:t>
      </w:r>
      <w:r>
        <w:t>нарушение эмитентом требований бюджетного законодательства Российской Федерации, а также законодательства Российской Федерации о ценных бумагах</w:t>
      </w:r>
    </w:p>
    <w:p>
      <w:r>
        <w:rPr>
          <w:b/>
        </w:rPr>
        <w:t xml:space="preserve">4. </w:t>
      </w:r>
      <w:r>
        <w:t>несоответствие представленных для государственной регистрации условий эмиссии и обращения государственных ценных бумаг субъектов Российской Федерации или муниципальных ценных бумаг требованиям законодательства Российской Федерации и иных нормативных правовых актов Российской Федерации</w:t>
      </w:r>
    </w:p>
    <w:p>
      <w:r>
        <w:rPr>
          <w:b/>
        </w:rPr>
        <w:t xml:space="preserve">4. </w:t>
      </w:r>
      <w:r>
        <w:t>нарушение эмитентом норм и ограничений, установленных законодательными и исполнительными органами субъектов Российской Федерации и органами местного самоуправления в соответствии с бюджетным законодательством Российской Федерации</w:t>
      </w:r>
    </w:p>
    <w:p>
      <w:r>
        <w:rPr>
          <w:b/>
        </w:rPr>
        <w:t xml:space="preserve">5. </w:t>
      </w:r>
      <w:r>
        <w:t>статью 156 дополнить пунктами 51 и 52 следующего содержания: "51. При осуществлении операций по управлению остатками средств, предусмотренных статьями 1661, 2361 и 24213 настоящего Кодекса, услуги клиринговой организации,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безвозмездной основе</w:t>
      </w:r>
    </w:p>
    <w:p>
      <w:r>
        <w:rPr>
          <w:b/>
        </w:rPr>
        <w:t xml:space="preserve">52. </w:t>
      </w:r>
      <w:r>
        <w:t>абзац четырнадцатый пункта 1 статьи 1661 после слов "бюджетам бюджетной системы Российской Федерации" дополнить словами ", за исключением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статьей 2202 настоящего Кодекса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w:t>
      </w:r>
    </w:p>
    <w:p>
      <w:r>
        <w:rPr>
          <w:b/>
        </w:rPr>
        <w:t xml:space="preserve">52. </w:t>
      </w:r>
      <w:r>
        <w:t>в пункте 1 статьи 1743 слова "и их структурных элементов" исключить</w:t>
      </w:r>
    </w:p>
    <w:p>
      <w:r>
        <w:rPr>
          <w:b/>
        </w:rPr>
        <w:t xml:space="preserve">52. </w:t>
      </w:r>
      <w:r>
        <w:t>в пункте 2 статьи 179:</w:t>
      </w:r>
    </w:p>
    <w:p>
      <w:r>
        <w:rPr>
          <w:b/>
        </w:rPr>
        <w:t xml:space="preserve">52. </w:t>
      </w:r>
      <w:r>
        <w:t>статью 1793 признать утратившей силу</w:t>
      </w:r>
    </w:p>
    <w:p>
      <w:r>
        <w:rPr>
          <w:b/>
        </w:rPr>
        <w:t xml:space="preserve">52. </w:t>
      </w:r>
      <w:r>
        <w:t>в статье 1794:</w:t>
      </w:r>
    </w:p>
    <w:p>
      <w:r>
        <w:rPr>
          <w:b/>
        </w:rPr>
        <w:t xml:space="preserve">52. </w:t>
      </w:r>
      <w:r>
        <w:t>в статье 241:</w:t>
      </w:r>
    </w:p>
    <w:p>
      <w:r>
        <w:rPr>
          <w:b/>
        </w:rPr>
        <w:t xml:space="preserve">52. </w:t>
      </w:r>
      <w:r>
        <w:t>статью 24211 дополнить пунктами 21 и 22 следующего содержания: "21. Указанный в пункте 1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 порталах государственных и муниципальных услуг, осуществляется кредитными организациями без взимания платы</w:t>
      </w:r>
    </w:p>
    <w:p>
      <w:r>
        <w:rPr>
          <w:b/>
        </w:rPr>
        <w:t xml:space="preserve">52. </w:t>
      </w:r>
      <w:r>
        <w:t>в абзаце первом слова "в соответствии с утвердившим программу нормативным правовым актом Правительства Российской Федерации, высшего исполнительного органа субъекта Российской Федерации, муниципальным правовым актом местной администрации муниципального образования" заменить словами "в соответствии с перечнем и структурой государственных (муниципальных) программ, определенными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
        <w:rPr>
          <w:b/>
        </w:rPr>
        <w:t xml:space="preserve">52. </w:t>
      </w:r>
      <w:r>
        <w:t>в абзаце втором слова "в сроки, установленные" заменить словами "в порядке и сроки, которые установлены"</w:t>
      </w:r>
    </w:p>
    <w:p>
      <w:r>
        <w:rPr>
          <w:b/>
        </w:rPr>
        <w:t xml:space="preserve">52. </w:t>
      </w:r>
      <w:r>
        <w:t>в абзаце третьем слова "в сроки, установленные" заменить словами "в порядке и сроки, которые установлены"</w:t>
      </w:r>
    </w:p>
    <w:p>
      <w:r>
        <w:rPr>
          <w:b/>
        </w:rPr>
        <w:t xml:space="preserve">52. </w:t>
      </w:r>
      <w:r>
        <w:t>абзац четвертый изложить в следующей редакции: "Государственные программы Российской Федерации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r>
        <w:rPr>
          <w:b/>
        </w:rPr>
        <w:t xml:space="preserve">52. </w:t>
      </w:r>
      <w:r>
        <w:t>дополнить абзацем следующего содержания: "Государственные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апреля текущего финансового года."</w:t>
      </w:r>
    </w:p>
    <w:p>
      <w:r>
        <w:rPr>
          <w:b/>
        </w:rPr>
        <w:t xml:space="preserve">52. </w:t>
      </w:r>
      <w:r>
        <w:t>в пункте 3: в абзаце шестом слова "транспортными средствами, осуществляющими перевозки тяжеловесных и (или) крупногабаритных грузов" заменить словами "тяжеловесными транспортными средствами"; в абзаце девятом слова "перевозки крупногабаритных и тяжеловесных грузов" заменить словами "движения тяжеловесного и (или) крупногабаритного транспортного средства"; дополнить новым абзацем восемнадцатым следующего содержания: "использования имущества, находящегося в государственной собственности, согласно условиям концессионных соглашений в сфере дорожного хозяйства, заключенных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или подведомственным ему учреждением."; абзацы восемнадцатый - двадцатый считать соответственно абзацами девятнадцатым - двадцать первым</w:t>
      </w:r>
    </w:p>
    <w:p>
      <w:r>
        <w:rPr>
          <w:b/>
        </w:rPr>
        <w:t xml:space="preserve">52. </w:t>
      </w:r>
      <w:r>
        <w:t>в пункте 4: дополнить новыми абзацами пятым и шестым следующего содержания: "доходов бюджета субъекта Российской Федерации от платы в счет возмещения вреда, причиняемого автомобильным дорогам регионального или межмуниципального значения тяжеловесными транспортными средствами; доходов бюджета субъекта Российской Федерации от штрафов за нарушение правил движения тяжеловесного и (или) крупногабаритного транспортного средства (за исключением доходов, установленных законом субъекта Российской Федерации, в виде единых нормативов отчислений от денежных взысканий (штрафов) за нарушение правил движения тяжеловесного и (или) крупногабаритного транспортного средства в местные бюджеты);"; абзацы пятый - двенадцатый считать соответственно абзацами седьмым - четырнадцатым</w:t>
      </w:r>
    </w:p>
    <w:p>
      <w:r>
        <w:rPr>
          <w:b/>
        </w:rPr>
        <w:t xml:space="preserve">52. </w:t>
      </w:r>
      <w:r>
        <w:t>в пункте 43 слово "седьмом" заменить словом "девятом"</w:t>
      </w:r>
    </w:p>
    <w:p>
      <w:r>
        <w:rPr>
          <w:b/>
        </w:rPr>
        <w:t xml:space="preserve">52. </w:t>
      </w:r>
      <w:r>
        <w:t>в пункте 5: дополнить новыми абзацами пятым и шестым следующего содержания: "доходов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 доходов местных бюджетов от штрафов за нарушение правил движения тяжеловесного и (или) крупногабаритного транспортного средства;"; абзацы пятый - восьмой считать соответственно абзацами седьмым - десятым</w:t>
      </w:r>
    </w:p>
    <w:p>
      <w:r>
        <w:rPr>
          <w:b/>
        </w:rPr>
        <w:t xml:space="preserve">52. </w:t>
      </w:r>
      <w:r>
        <w:t>пункт 8 дополнить предложением следующего содержания: "На указанные корпорации при осуществлении ими полномочий получателя бюджетных средств распространяются положения, установленные пунктами 5 - 61 статьи 161 настоящего Кодекса для казенных учреждений."</w:t>
      </w:r>
    </w:p>
    <w:p>
      <w:r>
        <w:rPr>
          <w:b/>
        </w:rPr>
        <w:t xml:space="preserve">52. </w:t>
      </w:r>
      <w:r>
        <w:t>пункт 81 дополнить предложением следующего содержания: "На указанную публично-правовую компанию при осуществлении ею полномочий получателя бюджетных средств распространяются положения, установленные пунктами 5 - 61, 8 и 9 статьи 161, статьями 2421 и 2423 настоящего Кодекса для казенных учреждений."</w:t>
      </w:r>
    </w:p>
    <w:p>
      <w:r>
        <w:rPr>
          <w:b/>
        </w:rPr>
        <w:t xml:space="preserve">22. </w:t>
      </w:r>
      <w:r>
        <w:t>в статье 24213-1:</w:t>
      </w:r>
    </w:p>
    <w:p>
      <w:r>
        <w:rPr>
          <w:b/>
        </w:rPr>
        <w:t xml:space="preserve">22. </w:t>
      </w:r>
      <w:r>
        <w:t>в подпункте 1 пункта 6 слова "перечне организаций и физических лиц, в отношении которых имеются сведения об их причастности к распространению" заменить словами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w:t>
      </w:r>
    </w:p>
    <w:p>
      <w:r>
        <w:rPr>
          <w:b/>
        </w:rPr>
        <w:t xml:space="preserve">22. </w:t>
      </w:r>
      <w:r>
        <w:t>в подпункте 1 пункта 10 слова "перечне организаций и физических лиц, в отношении которых имеются сведения об их причастности к распространению" заменить словами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w:t>
      </w:r>
    </w:p>
    <w:p>
      <w:r>
        <w:rPr>
          <w:b/>
        </w:rPr>
        <w:t xml:space="preserve">22. </w:t>
      </w:r>
      <w:r>
        <w:t>в подпункте 1 пункта 11 слова "перечне организаций и физических лиц, в отношении которых имеются сведения об их причастности к распространению" заменить словами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w:t>
      </w:r>
    </w:p>
    <w:p>
      <w:r>
        <w:rPr>
          <w:b/>
        </w:rPr>
        <w:t>Статья 2</w:t>
      </w:r>
    </w:p>
    <w:p>
      <w:r>
        <w:t>Внести в статью 11 Федерального закона от 7 мая 2013 года № 77-ФЗ "О парламентском контроле" (Собрание законодательства Российской Федерации, 2013, № 19, ст. 2304; 2014, № 45, ст. 6140; 2015, № 51, ст. 7240; 2017, № 14, ст. 2006; 2018, № 32, ст. 5135; 2021, № 27, ст. 5180; 2022, № 12, ст. 1785; 2023, № 25, ст. 4442) следующие изменения</w:t>
      </w:r>
    </w:p>
    <w:p>
      <w:r>
        <w:t>часть 3 изложить в следующей редакции: "3. Проекты государственных программ Российской Федерации, структурных элементов государственных программ Российской Федерации (предложения о внесении в них изменений) (за исключением государственных программ Российской Федерации, структурных элементов государственных программ Российской Федерации, сведения о которых составляют государственную тайну и (или) отнесены к сведениям конфиденциального характера) одновременно с направлением на рассмотрение в заинтересованные федеральные органы исполнительной власти, иные государственные органы и организации, а также не позднее даты внесения соответствующих проектов (предложений о внесении в них изменений) на утверждение в Правительство Российской Федерации, уполномоченный орган управления государственной программой Российской Федерации, структурным элементом государственной программы Российской Федерации представляются посредством аналитической информационной системы обеспечения открытости деятельности федеральных органов исполнительной власти, размещенной в информационно-телекоммуникационной сети "Интернет" (www.programs.gov.ru, далее - портал государственных программ), в Государственную Думу для рассмотрения профильными комитетами Государственной Думы и Комитетом Государственной Думы по бюджету и налогам. При размещении на портале государственных программ проектов государственных программ Российской Федерации, структурных элементов государственных программ Российской Федерации (предложений о внесении в них изменений) в Государственную Думу направляются уведомления о размещении соответствующих проектов (предложений о внесении в них изменений) посредством электронной почты. Федеральные органы исполнительной власти, являющиеся ответственными за разработку и реализацию государственных программ Российской Федерации, структурных элементов государственных программ Российской Федерации, сведения о которых составляют государственную тайну и (или) отнесены к сведениям конфиденциального характера, а также федеральных целевых программ, одновременно с направлением на рассмотрение в заинтересованные федеральные органы исполнительной власти, иные государственные органы и организации (за исключением федеральных целевых программ), а также не позднее даты внесения соответствующих проектов (предложений о внесении в них изменений) на утверждение в Правительство Российской Федерации, уполномоченный орган управления государственной программой Российской Федерации, структурным элементом государственной программы Российской Федерации представляют их в установленном порядке на бумажном и (или) электронном носителях в Государственную Думу для рассмотрения профильными комитетами Государственной Думы и Комитетом Государственной Думы по бюджету и налогам."</w:t>
      </w:r>
    </w:p>
    <w:p>
      <w:r>
        <w:t>в части 31 слова "основных мероприятий подпрограмм" заменить словами "структурных элементов государственных программ Российской Федерации"</w:t>
      </w:r>
    </w:p>
    <w:p>
      <w:r>
        <w:t>часть 51 изложить в следующей редакции: "51. Проекты государственных программ Российской Федерации, структурных элементов государственных программ Российской Федерации (предложения о внесении в них изменений), представленные в Государственную Думу в соответствии с настоящей статьей, представляются в Совет Федерации посредством портала государственных программ (за исключением государственных программ Российской Федерации, структурных элементов государственных программ Российской Федерации, сведения о которых составляют государственную тайну и (или) отнесены к сведениям конфиденциального характера). При размещении на портале государственных программ проектов государственных программ Российской Федерации, структурных элементов государственных программ Российской Федерации (предложений о внесении в них изменений) в Совет Федерации направляются уведомления о размещении соответствующих проектов (предложений о внесении в них изменений) посредством электронной почты. Проекты государственных программ Российской Федерации, структурных элементов государственных программ Российской Федерации (предложения о внесении в них изменений), сведения о которых составляют государственную тайну и (или) отнесены к сведениям конфиденциального характера, а также федеральных целевых программ, представленные в Государственную Думу в соответствии с настоящей статьей, не позднее одного рабочего дня, следующего за днем поступления указанных проектов в Государственную Думу, направляются Комитетом Государственной Думы по бюджету и налогам в Совет Федерации."</w:t>
      </w:r>
    </w:p>
    <w:p>
      <w:r>
        <w:rPr>
          <w:b/>
        </w:rPr>
        <w:t>Статья 3</w:t>
      </w:r>
    </w:p>
    <w:p>
      <w:r>
        <w:t>Внести в Федеральный закон от 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(Собрание законодательства Российской Федерации, 2022, № 48, ст. 8315; № 52, ст. 9351; 2023, № 1, ст. 9; № 9, ст. 1416; № 12, ст. 1869) следующие изменения: 1) статью 6 признать утратившей силу; 2) часть 1 статьи 8 после слов "пункта 3 статьи 1083," дополнить словами "пункта 3 статьи 1101 (в части программ государственных внутренних заимствований субъекта Российской Федерации на очередной финансовый год и плановый период),", после слов "пункта 1 статьи 1381 (в части случаев, установленных федеральными законами)," дополнить словами "статьи 1741, абзаца первого пункта 1 статьи 192,"; 3) в статье 9: а) в части 14 слова "при утверждении" заменить словами "в прогнозе"; б) в части 15 слова "при утверждении" заменить словами "в прогнозе"; в) дополнить частями 151 и 152 следующего содержания: "151. Установить, что в ходе исполнения федерального бюджета в 2023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 федеральном бюджете на 2023 год и на плановый период 2024 и 2025 годов" с соответствующим увеличением бюджетных ассигнований резервного фонда Правительства Российской Федерации в пределах прогнозируемого объема доходов от обеспечительного платежа по налогу на сверхприбыль.</w:t>
      </w:r>
    </w:p>
    <w:p>
      <w:r>
        <w:rPr>
          <w:b/>
        </w:rPr>
        <w:t xml:space="preserve">152. </w:t>
      </w:r>
      <w:r>
        <w:t>Установить, что в ходе исполнения федерального бюджета в 2023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 федеральном бюджете на 2023 год и на плановый период 2024 и 2025 годов" с соответствующим увеличением бюджетных ассигнований резервного фонда Правительства Российской Федерации в случае и пределах увеличения прогнозируемого объема ненефтегазовых доходов, учтенного в прогнозе общего объема доходов федерального бюджета на 2023 год, в связи с изменением Правительством Российской Федерации прогноза социально-экономического развития Российской Федерации, за исключением увеличения объемов ненефтегазовых доходов федерального бюджета, предусмотренного частями 14, 15 и 151 настоящей статьи.";</w:t>
      </w:r>
    </w:p>
    <w:p>
      <w:r>
        <w:rPr>
          <w:b/>
        </w:rPr>
        <w:t xml:space="preserve">44. </w:t>
      </w:r>
      <w:r>
        <w:t>Установить, что в 2023 году Правительство Российской Федерации вносит на рассмотрение и утверждение в Государственную Думу Федерального Собрания Российской Федерации проект федерального закона о федеральном бюджете на 2024 год и на плановый период 2025 и 2026 годов не позднее 1 октября 2023 года</w:t>
      </w:r>
    </w:p>
    <w:p>
      <w:r>
        <w:rPr>
          <w:b/>
        </w:rPr>
        <w:t xml:space="preserve">45. </w:t>
      </w:r>
      <w:r>
        <w:t>Установить, что в 2023 году доходы федерального бюджета прогнозируются на основе законодательства Российской Федерации о налогах и сборах, бюджетного законодательства Российской Федерации и законодательства Российской Федерации, устанавливающего неналоговые доходы бюджетов бюджетной системы Российской Федерации, принятого до дня принятия Государственной Думой Федерального Собрания Российской Федерации проекта федерального закона о федеральном бюджете в первом чтении включительно, а также принятых Государственной Думой Федерального Собрания Российской Федерации на указанную дату в первом чтении проектов федеральных законов о внесении изменений в указанное законодательство.";</w:t>
      </w:r>
    </w:p>
    <w:p>
      <w:r>
        <w:rPr>
          <w:b/>
        </w:rPr>
        <w:t xml:space="preserve">152. </w:t>
      </w:r>
      <w:r>
        <w:t>в части 23 слова "верхнего предела государственного внутреннего долга Российской Федерации," исключить</w:t>
      </w:r>
    </w:p>
    <w:p>
      <w:r>
        <w:rPr>
          <w:b/>
        </w:rPr>
        <w:t xml:space="preserve">152. </w:t>
      </w:r>
      <w:r>
        <w:t>дополнить частью 231 следующего содержания: "231. Установить, что по итогам исполнения федерального бюджета в 2023 году установленный Федеральным законом "О федеральном бюджете на 2023 год и на плановый период 2024 и 2025 годов" показатель верхнего предела государственного внутреннего долга Российской Федерации может быть превышен на сумму осуществленных в 2022 и 2023 годах государственных внутренних заимствований Российской Федерации, не включенных в расчет при формировании указанного показателя."</w:t>
      </w:r>
    </w:p>
    <w:p>
      <w:r>
        <w:rPr>
          <w:b/>
        </w:rPr>
        <w:t xml:space="preserve">152. </w:t>
      </w:r>
      <w:r>
        <w:t>часть 35 после слов "в размере" дополнить словами ", устанавливаемом Правительством Российской Федерации, но не более"</w:t>
      </w:r>
    </w:p>
    <w:p>
      <w:r>
        <w:rPr>
          <w:b/>
        </w:rPr>
        <w:t xml:space="preserve">152. </w:t>
      </w:r>
      <w:r>
        <w:t>часть 42 после слова "вносятся" дополнить словами "актами высшего исполнительного органа субъекта Российской Федерации"</w:t>
      </w:r>
    </w:p>
    <w:p>
      <w:r>
        <w:rPr>
          <w:b/>
        </w:rPr>
        <w:t xml:space="preserve">152. </w:t>
      </w:r>
      <w:r>
        <w:t>дополнить частями 43 - 45 следующего содержания: "43. Установить, что в 2023 году сроки и условия погашения задолженности перед Российской Федерацией, возникшей в процессе выполнения акционерными обществами "Концерн "Радиотехнические и Информационные Системы", "Радиотехнический институт имени академика А.Л.Минца" и "Научно-производственный комплекс "Научно-исследовательский институт дальней радиосвязи" государственных контрактов, заключенных с Министерством обороны Российской Федерации до 31 декабря 2020 года, и признанной вступившими в законную силу судебными актами арбитражных судов, Верховного Суда Российской Федерации либо признанной указанными акционерными обществами, устанавливаются Правительством Российской Федерации</w:t>
      </w:r>
    </w:p>
    <w:p>
      <w:r>
        <w:rPr>
          <w:b/>
        </w:rPr>
        <w:t xml:space="preserve">45. </w:t>
      </w:r>
      <w:r>
        <w:t>статью 10 дополнить частью 32 следующего содержания: "32. Установить, что в 2023 году в дополнение к средствам, предусмотренным пунктом 1 статьи 24223 Бюджетного кодекса Российской Федерации, территориальные органы Федерального казначейства осуществляют в порядке, предусмотренном пунктом 3 статьи 24223 Бюджетного кодекса Российской Федерации, казначейское сопровождение средств, определенных Правительством Российской Федерации на основании обращений юридических лиц."</w:t>
      </w:r>
    </w:p>
    <w:p>
      <w:r>
        <w:rPr>
          <w:b/>
        </w:rPr>
        <w:t>Статья 4</w:t>
      </w:r>
    </w:p>
    <w:p>
      <w:r>
        <w:t>Признать утратившими силу</w:t>
      </w:r>
    </w:p>
    <w:p>
      <w:r>
        <w:t>абзацы восьмой и девятый пункта 165 статьи 1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w:t>
      </w:r>
    </w:p>
    <w:p>
      <w:r>
        <w:t>статью 3 Федерального закона от 25 мая 2020 года № 155-ФЗ "О внесении изменений в Бюджетный кодекс Российской Федерации и Федеральный закон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 (Собрание законодательства Российской Федерации, 2020, № 22, ст. 3376)</w:t>
      </w:r>
    </w:p>
    <w:p>
      <w:r>
        <w:t>статью 4 Федерального закона от 8 декабря 2020 года № 423-ФЗ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2020, № 50, ст. 8068)</w:t>
      </w:r>
    </w:p>
    <w:p>
      <w:r>
        <w:t>статью 5 Федерального закона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(Собрание законодательства Российской Федерации, 2021, № 49, ст. 8148)</w:t>
      </w:r>
    </w:p>
    <w:p>
      <w:r>
        <w:t>пункт 81 статьи 1 Федерального закона от 14 апреля 2023 года № 128-ФЗ "О внесении изменений в Бюджетный кодекс Российской Федерации и статью 1 Федерального закона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2023, № 16, ст. 2765)</w:t>
      </w:r>
    </w:p>
    <w:p>
      <w:r>
        <w:rPr>
          <w:b/>
        </w:rPr>
        <w:t>Статья 5</w:t>
      </w:r>
    </w:p>
    <w:p>
      <w:r>
        <w:rPr>
          <w:b/>
        </w:rPr>
        <w:t xml:space="preserve">1. </w:t>
      </w:r>
      <w:r>
        <w:t>Установить, что до 1 сентября 2023 года в отношении созданных до дня вступления в силу настоящего Федерального закона с привлечением средств федерального бюджета государственных информационных систем юридическими лицами, которым предоставлены из федерального бюджета субсидии (бюджетные инвестиции в соответствии со статьей 80 Бюджетного кодекса Российской Федерации), за счет средств которых созданы соответствующие государственные информационные системы, подлежат передаче</w:t>
      </w:r>
    </w:p>
    <w:p>
      <w:r>
        <w:rPr>
          <w:b/>
        </w:rPr>
        <w:t xml:space="preserve">2. </w:t>
      </w:r>
      <w:r>
        <w:t>Лицами, указанными в абзаце первом части 1 настоящей статьи, направляется в установленном порядке заявление о государственной регистрации исключительных прав Российской Федерации в лице федеральных органов государственной власти, осуществляющих полномочия главных распорядителей средств федерального бюджета, предоставивших такие средства, на созданные за счет средств федерального бюджета результаты интеллектуальной деятельности, указанные в пункте 1 части 1 настоящей статьи (в случае, если не обеспечена государственная регистрация результатов интеллектуальной деятельности), или заявление о государственной регистрации перехода к Российской Федерации исключительного права на указанные результаты интеллектуальной деятельности, а в случаях, предусмотренных Гражданским кодексом Российской Федерации, заявление о государственной регистрации предоставления прав использования указанных результатов интеллектуальной деятельности или заявление о внесении изменений в ранее состоявшееся распоряжение правом на указанные результаты интеллектуальной деятельности</w:t>
      </w:r>
    </w:p>
    <w:p>
      <w:r>
        <w:rPr>
          <w:b/>
        </w:rPr>
        <w:t xml:space="preserve">3. </w:t>
      </w:r>
      <w:r>
        <w:t>Установить, что по 31 декабря 2023 года включительно суммы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исполнительных органов субъектов Российской Федерации, включенными в перечни, утвержденные высшими должностными лицами субъектов Российской Федерации, подлежат зачислению в бюджеты субъектов Российской Федерации по нормативу 100 процентов. Действие положений подпункта 1 пункта 1 статьи 46 Бюджетного кодекса Российской Федерации не распространяется на указанные в настоящей части административные штрафы с 1 января по 31 декабря 2023 года включительно</w:t>
      </w:r>
    </w:p>
    <w:p>
      <w:r>
        <w:rPr>
          <w:b/>
        </w:rPr>
        <w:t xml:space="preserve">1. </w:t>
      </w:r>
      <w:r>
        <w:t>Российской Федерации исключительные права на созданные результаты интеллектуальной деятельности и права использования приобретенных за счет средств федерального бюджета результатов интеллектуальной деятельности, включая программы для электронных вычислительных машин, базы данных, топологии интегральных микросхем, изобретения, полезные модели, промышленные образцы</w:t>
      </w:r>
    </w:p>
    <w:p>
      <w:r>
        <w:rPr>
          <w:b/>
        </w:rPr>
        <w:t xml:space="preserve">1. </w:t>
      </w:r>
      <w:r>
        <w:t>в собственность Российской Федерации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приобретенные за счет средств федерального бюджета</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10 статьи 1 настоящего Федерального закона вступает в силу с 1 сентября 2023 года</w:t>
      </w:r>
    </w:p>
    <w:p>
      <w:r>
        <w:rPr>
          <w:b/>
        </w:rPr>
        <w:t xml:space="preserve">3. </w:t>
      </w:r>
      <w:r>
        <w:t>Пункты 8, 15, 19 статьи 1 настоящего Федерального закона вступают в силу с 1 января 2024 года</w:t>
      </w:r>
    </w:p>
    <w:p>
      <w:r>
        <w:rPr>
          <w:b/>
        </w:rPr>
        <w:t xml:space="preserve">4. </w:t>
      </w:r>
      <w:r>
        <w:t>Пункт 27 статьи 1 настоящего Федерального закона вступает в силу с 1 января 2025 года</w:t>
      </w:r>
    </w:p>
    <w:p>
      <w:r>
        <w:rPr>
          <w:b/>
        </w:rPr>
        <w:t xml:space="preserve">5. </w:t>
      </w:r>
      <w:r>
        <w:t>Положения пунктов 4, 43 и 5 статьи 1794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2024 год и на плановый период 2025 и 2026 годов (на 2024 год)</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