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по вопросам свободных (специальных, особых) экономических зон на таможенной территории таможенного союза и таможенной процедуры свободной таможенной зоны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