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Соглашения между Правительством Союза Советских Социалистических Республик и Правительством Соединенного Королевства Великобритании и Северной Ирландии о рыболовстве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