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вободной торговле услугами, учреждении, деятельности и осуществлении инвестиций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