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 Федерального закона "О развитии малого и среднего предпринимательства в Российской Федерации" и Федеральный закон "Об официальном статистическом учете и системе государственной статистики в Российской Федерации"</w:t>
      </w:r>
    </w:p>
    <w:p>
      <w:r>
        <w:rPr>
          <w:b/>
        </w:rPr>
        <w:t>Статья 1</w:t>
      </w:r>
    </w:p>
    <w:p>
      <w:r>
        <w:t>Статью 5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2016, № 1, ст. 28) изложить в следующей редакции: "Статья 5. Федеральные статистические наблюдения за деятельностью субъектов малого и среднего предпринимательства 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Порядок использования таких сведений для проведения федеральных статистических наблюдений устанавливается Правительством Российской Федерации.</w:t>
      </w:r>
    </w:p>
    <w:p>
      <w:r>
        <w:rPr>
          <w:b/>
        </w:rPr>
        <w:t xml:space="preserve">2. </w:t>
      </w:r>
      <w:r>
        <w:t>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законом от 29 ноября 2007 года №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законом от 29 ноября 2007 года № 282-ФЗ "Об официальном статистическом учете и системе государственной статистики в Российской Федерации"</w:t>
      </w:r>
    </w:p>
    <w:p>
      <w:r>
        <w:rPr>
          <w:b/>
        </w:rPr>
        <w:t xml:space="preserve">3. </w:t>
      </w:r>
      <w:r>
        <w:t>Сплошные федеральные статистические наблюдения за деятельностью субъектов среднего предпринимательства проводятся один раз в пять лет</w:t>
      </w:r>
    </w:p>
    <w:p>
      <w:r>
        <w:rPr>
          <w:b/>
        </w:rPr>
        <w:t xml:space="preserve">4. </w:t>
      </w:r>
      <w:r>
        <w:t>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 282-ФЗ "Об официальном статистическом учете и системе государственной статистики в Российской Федерации"</w:t>
      </w:r>
    </w:p>
    <w:p>
      <w:r>
        <w:rPr>
          <w:b/>
        </w:rPr>
        <w:t xml:space="preserve">5. </w:t>
      </w:r>
      <w:r>
        <w:t>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законом</w:t>
      </w:r>
    </w:p>
    <w:p>
      <w:r>
        <w:rPr>
          <w:b/>
        </w:rPr>
        <w:t xml:space="preserve">6. </w:t>
      </w:r>
      <w:r>
        <w:t>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
        <w:rPr>
          <w:b/>
        </w:rPr>
        <w:t xml:space="preserve">7. </w:t>
      </w:r>
      <w:r>
        <w:t>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частью 6 настоящей статьи."</w:t>
      </w:r>
    </w:p>
    <w:p>
      <w:r>
        <w:rPr>
          <w:b/>
        </w:rPr>
        <w:t>Статья 2</w:t>
      </w:r>
    </w:p>
    <w:p>
      <w:r>
        <w:t>Внести в Федеральный закон от 29 ноября 2007 года №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 49, ст. 6043; 2011, № 43, ст. 5973; 2012, № 43, ст. 5784; 2013, № 27, ст. 3463; № 30, ст. 4084; 2017, № 14, ст. 1997; 2018, № 17, ст. 2423; 2020, № 50, ст. 8051; 2021, № 1, ст. 39; № 24, ст. 4192; 2023, № 1, ст. 16; № 10, ст. 1578) следующие изменения: 1) статью 1 дополнить частью 4 следующего содержания: "4. Действие настоящего Федерального закона не распространяется на отношения, возникающие при ведении бухгалтерского учета, в том числе при составлении и представлении бухгалтерской (финансовой) отчетности, в соответствии с Федеральным законом от 6 декабря 2011 года № 402-ФЗ "О бухгалтерском учете", а также при формировании и представлении налоговых деклараций и иных документов (информации) в соответствии с законодательством о налогах и сборах."; 2) в статье 2: а) пункт 1 дополнить словами "и иной документированной информации, используемой в системе государственной статистики в соответствии с частью 4 статьи 5 настоящего Федерального закона и необходимой для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Центрального банка Российской Федерации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б) пункт 2 изложить в следующей редакции: "2) система государственной статистики - совокупность правовых, технологических и организационных мер, направленных на осуществление официального статистического учета, а также органов и организаций, реализующих указанные меры;"; в) в пункте 4 слова "Центральный банк Российской Федерации (Банк России)" заменить словами "Банк России"; г) пункт 6 изложить в следующей редакции: "6) административные данные - документированная информация, получаемая в соответствии с нормативными правовыми актами Российской Федерации федеральными органами государственной власти, иными федеральными государственными органами, Банком России, органами государственной власти субъектов Российской Федерации,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в связи с осуществлением ими функций (полномочий) в установленной сфере деятельности, иными организациями, на которые осуществление указанных функций (полномочий) возложено законодательством Российской Федерации;"; д) пункт 7 изложить в следующей редакции: "7) первичные статистические данные - документированная информация, используемая при формировании официальной статистической информации, не входящая в состав административных данных и получаемая от респондентов или документируемая непосредственно в ходе федерального статистического наблюдения;"; е) дополнить пунктами 10 и 11 следующего содержания: "10) первичный статистический показатель - информация, содержащаяся в первичных статистических данных и формируемая согласно утверждаемым в соответствии с настоящим Федеральным законом указаниям по их заполнению и (или) представлению; 11) статистический показатель - информация, содержащаяся в официальной статистической информации и формируемая согласно утверждаемой в соответствии с настоящим Федеральным законом официальной статистической методологии."; 3) в части 2 статьи 3 слова "и другими вопросами создания и эксплуатации системы государственной статистики" исключить; 4) в статье 4: а) в пункте 5 слова "формирования официальной статистической информации" заменить словами ", предусмотренных настоящим Федеральным законом"; б) в пункте 7 слова "для создания и эксплуатации системы государственной статистики в целях ее совместимости с другими государственными информационными системами" заменить словами "для информационного обеспечения официального статистического учета"; 5) в статье 5: а) в части 2 слова "официальной статистической информации, формируемой этими субъектами" заменить словами "информации и данных, формируемых и (или) получаемых этими субъектами в рамках осуществления официального статистического учета", дополнить предложением следующего содержания: "Уполномоченный Правительством Российской Федерации федеральный орган исполнительной власти от имени Российской Федерации осуществляет правомочия обладателя официальной статистической информации, формируемой всеми субъектами официального статистического учета."; б) часть 3 признать утратившей силу; в) в части 8 слова "и утверждении форм федерального статистического наблюдения и указаний по их заполнению" заменить словами ", утверждении форм федерального статистического наблюдения и указаний по их заполнению, первичных статистических показателей и указаний по их представлению, а также официальной статистической методологии"; г) часть 11 дополнить словами "и официальном сайте государственной информационной системы "Цифровая аналитическая платформа предоставления статистических данных", дополнить предложением следующего содержания: "Порядок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"Цифровая аналитическая платформа предоставления статистических данных" утверждается Правительством Российской Федерации."; д) часть 12 изложить в следующей редакции: "12. Предоставление субъектами официального статистического учета официальной статистической информации Президенту Российской Федерации, Федеральному Собранию Российской Федерации и Правительству Российской Федерации является обязательным и безвозмездным. Федеральным органам государственной власти, иным федеральным государственным органам, Банку России, органам государственной власти субъектов Российской Федерации, иным государственным органам субъектов Российской Федерации, органам публичной власти федеральных территорий, органам местного самоуправления, органам управления государственными внебюджетными фондами, профсоюзным объединениям и объединениям работодателей официальная статистическая информация предоставляется субъектами официального статистического учета безвозмездно в порядке, установленном Правительством Российской Федерации. Предоставление официальной статистической информации гражданам и организациям, за исключением организаций, указанных в настоящей части, осуществляется уполномоченным Правительством Российской Федерации федеральным органом исполнительной власти в соответствии с частью 2 настоящей статьи или по его решению подведомственной ему организацией с соблюдением требований, предусмотренных Федеральным законом от 27 июля 2010 года № 210-ФЗ "Об организации предоставления государственных и муниципальных услуг"."; е) дополнить частью 13 следующего содержания: "13. Сведения, полученные в результате обработки первичных статистических данных и (или) административных данных при осуществлении официального статистического учета, не приводящие к возможности прямого или косвенного отнесения данных сведений к конкретному респонденту, а также официальная статистическая информация на бумажном носителе по запросам заинтересованных лиц субъектами официального статистического учета и (или) по решению субъектов официального статистического учета подведомственными им организациями может предоставляться бесплатно или за плату при условии обеспечения защиты сведений, доступ к которым ограничен федеральными законами. Порядок и условия предоставления указанных сведений, порядок определения размера платы за их предоставление и порядок взимания такой платы устанавливаются Правительством Российской Федерации."; 6) дополнить статьей 51 следующего содержания: "Статья 51. Государственная информационная система "Цифровая аналитическая платформа предоставления статистических данных" 1. В целях информационного обеспечения официального статистического учета создается и ведется государственная информационная система "Цифровая аналитическая платформа предоставления статистических данных", которая в том числе во взаимодействии с иными информационными системами, включая информационные системы субъектов официального статистического учета, обеспечивает: 1) разработку и актуализацию (корректировку) федерального плана статистических работ; 2) сбор, обработку и хранение первичных статистических данных и административных данных; 3) формирование официальной статистической информации на основе первичных статистических данных и административных данных в соответствии с официальной статистической методологией; 4) ведение личного кабинета респондента; 5) уведомление респондента о проведении в отношении него федерального статистического наблюдения, формирование и обмен иными документами и юридически значимыми сообщениями между респондентами и субъектами официального статистического учета при осуществлении сбора и обработки первичных статистических данных и административных данных; 6) формирование и ведение единых реестров, справочников и классификаторов в сфере официального статистического учета, в том числе единого реестра форм и показателей, единого реестра респондентов; 7) доступ к официальной статистической информации, предоставление и распространение ее в электронном виде; 8) информационное взаимодействие с информационными системами субъектов официального статистического учета, информационными системами, в которых осуществляются формирование и ведение административных данных, а также с иными государственными информационными системами, которое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9) использование при формировании электронных документов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10) формирование иных информации и документов, а также выполнение иных функций в соответствии с настоящим Федеральным законом и иными нормативными правовыми актами Российской Федерации.</w:t>
      </w:r>
    </w:p>
    <w:p>
      <w:r>
        <w:rPr>
          <w:b/>
        </w:rPr>
        <w:t xml:space="preserve">2. </w:t>
      </w:r>
      <w:r>
        <w:t>Порядок функционирования государственной информационной системы "Цифровая аналитическая платформа предоставления статистических данных" устанавливается Правительством Российской Федерации</w:t>
      </w:r>
    </w:p>
    <w:p>
      <w:r>
        <w:rPr>
          <w:b/>
        </w:rPr>
        <w:t xml:space="preserve">3. </w:t>
      </w:r>
      <w:r>
        <w:t>Создание, развитие и эксплуатация государственной информационной системы "Цифровая аналитическая платформа предоставления статистических данных" обеспечиваются уполномоченным Правительством Российской Федерации федеральным органом исполнительной власти</w:t>
      </w:r>
    </w:p>
    <w:p>
      <w:r>
        <w:rPr>
          <w:b/>
        </w:rPr>
        <w:t xml:space="preserve">4. </w:t>
      </w:r>
      <w:r>
        <w:t>Оператором и заказчиком государственной информационной системы "Цифровая аналитическая платформа предоставления статистических данных" является уполномоченный федеральный орган исполнительной власти, определенный Правительством Российской Федерации в соответствии с частью 3 настоящей статьи. В целях осуществления своих полномочий по созданию, развитию и эксплуатации государственной информационной системы "Цифровая аналитическая платформа предоставления статистических данных" оператор государственной информационной системы "Цифровая аналитическая платформа предоставления статистических данных" вправе привлекать подведомственные ему организации в установленном законодательством Российской Федерации порядке</w:t>
      </w:r>
    </w:p>
    <w:p>
      <w:r>
        <w:rPr>
          <w:b/>
        </w:rPr>
        <w:t xml:space="preserve">5. </w:t>
      </w:r>
      <w:r>
        <w:t>Защита сведений, содержащихся в государственной информационной системе "Цифровая аналитическая платформа предоставления статистических данных",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
        <w:rPr>
          <w:b/>
        </w:rPr>
        <w:t xml:space="preserve">6. </w:t>
      </w:r>
      <w:r>
        <w:t>Субъекты официального статистического учета вправе создавать, развивать и эксплуатировать информационные системы, в которых осуществляются сбор, обработка и хранение первичных статистических данных, административных данных и формирование официальной статистической информации и которые интегрированы с государственной информационной системой "Цифровая аналитическая платформа предоставления статистических данных"</w:t>
      </w:r>
    </w:p>
    <w:p>
      <w:r>
        <w:rPr>
          <w:b/>
        </w:rPr>
        <w:t xml:space="preserve">7. </w:t>
      </w:r>
      <w:r>
        <w:t>Интеграция информационных систем, указанных в части 6 настоящей статьи, с государственной информационной системой "Цифровая аналитическая платформа предоставления статистических данных" осуществляется в порядке, установленном Правительством Российской Федерации</w:t>
      </w:r>
    </w:p>
    <w:p>
      <w:r>
        <w:rPr>
          <w:b/>
        </w:rPr>
        <w:t xml:space="preserve">8. </w:t>
      </w:r>
      <w:r>
        <w:t>Обладателем информации, содержащейся в государственной информационной системе "Цифровая аналитическая платформа предоставления статистических данных", является Российская Федерация, а также Банк России в части формируемой им и (или) собираемой им с использованием указанной информационной системы информации. От имени Российской Федерации правомочия обладателей информации, содержащейся в государственной информационной системе "Цифровая аналитическая платформа предоставления статистических данных", осуществляют оператор государственной информационной системы "Цифровая аналитическая платформа предоставления статистических данных" и уполномоченные Правительством Российской Федерации органы в пределах полномочий, определенных настоящим Федеральным законом</w:t>
      </w:r>
    </w:p>
    <w:p>
      <w:r>
        <w:rPr>
          <w:b/>
        </w:rPr>
        <w:t xml:space="preserve">9. </w:t>
      </w:r>
      <w:r>
        <w:t>Исключительные права на результаты интеллектуальной деятельности, в том числе на программы для электронных вычислительных машин и базы данных, возникшие в результате создания, развития и эксплуатации государственной информационной системы "Цифровая аналитическая платформа предоставления статистических данных", принадлежат Российской Федерации. Правомочия обладателя указанных исключительных прав от имени Российской Федерации осуществляет оператор государственной информационной системы "Цифровая аналитическая платформа предоставления статистических данных".";</w:t>
      </w:r>
    </w:p>
    <w:p>
      <w:r>
        <w:rPr>
          <w:b/>
        </w:rPr>
        <w:t xml:space="preserve">22. </w:t>
      </w:r>
      <w:r>
        <w:t>Субъекты официального статистического учета уведомляют респондентов о проведении в отношении них федерального статистического наблюдения, в том числе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системе "Единый портал государственных и муниципальных услуг (функций)"."; в) часть 3 после слов "по формам федерального статистического наблюдения" дополнить словами "и (или) по первичным статистическим показателям", после слов "от имени юридического лица" дополнить словами "или от имени физического лица, применяющего специальный налоговый режим "Налог на профессиональный доход", или от имени нотариуса, занимающегося частной практикой, адвоката, учредившего адвокатский кабинет, и другого лица, занимающегося в установленном законодательством Российской Федерации порядке частной практикой,", дополнить предложением следующего содержания: "Сведения о формах федерального статистического наблюдения, первичных статистических показателях, статистических показателях и административных данных включаются в единый реестр форм и показателей,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г) часть 4 после слов "указания по их заполнению" дополнить словами ", первичные статистические показатели и указания по их представлению";</w:t>
      </w:r>
    </w:p>
    <w:p>
      <w:r>
        <w:rPr>
          <w:b/>
        </w:rPr>
        <w:t xml:space="preserve">7. </w:t>
      </w:r>
      <w:r>
        <w:t>Изменение целей и условий предоставления первичных статистических данных субъектами официального статистического учета может осуществляться только посредством внесения изменений в настоящий Федеральный закон</w:t>
      </w:r>
    </w:p>
    <w:p>
      <w:r>
        <w:rPr>
          <w:b/>
        </w:rPr>
        <w:t xml:space="preserve">8. </w:t>
      </w:r>
      <w:r>
        <w:t>Органы и организации, которым предоставляются первичные статистические данные в целях, предусмотренных частью 1 настоящей статьи, обеспечивают их использование только в соответствии с указанными целями. Предоставление полученных первичных статистических данных третьим лицам не допускается, за исключением их предоставления организациям, подведомственным соответствующим органам, в случае, если на такие организации возложено выполнение функций (полномочий) или части функций (полномочий), для реализации которых предоставлялись первичные статистические данные в соответствии с целями, предусмотренными частью 1 настоящей статьи."</w:t>
      </w:r>
    </w:p>
    <w:p>
      <w:r>
        <w:rPr>
          <w:b/>
        </w:rPr>
        <w:t xml:space="preserve">9. </w:t>
      </w:r>
      <w:r>
        <w:t>в статье 6:</w:t>
      </w:r>
    </w:p>
    <w:p>
      <w:r>
        <w:rPr>
          <w:b/>
        </w:rPr>
        <w:t xml:space="preserve">9. </w:t>
      </w:r>
      <w:r>
        <w:t>часть 2 после слов "органы государственной власти" дополнить словами ", иные государственные органы, органы публичной власти федеральных территорий", дополнить словами ",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
        <w:rPr>
          <w:b/>
        </w:rPr>
        <w:t xml:space="preserve">9. </w:t>
      </w:r>
      <w:r>
        <w:t>дополнить частями 21 и 22 следующего содержания: "21. Сведения о респондентах, используемые для определения необходимости проведения в отношении них федерального статистического наблюдения, включаются в единый реестр респондентов,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В едином реестре респондентов отражается перечень федеральных статистических наблюдений, проводимых в отношении респондента субъектами официального статистического учета</w:t>
      </w:r>
    </w:p>
    <w:p>
      <w:r>
        <w:rPr>
          <w:b/>
        </w:rPr>
        <w:t xml:space="preserve">22. </w:t>
      </w:r>
      <w:r>
        <w:t>часть 3 статьи 7 изложить в следующей редакции: "3. Официальная статистическая методология формируется субъектами официального статистического учета и утверждается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r>
        <w:rPr>
          <w:b/>
        </w:rPr>
        <w:t xml:space="preserve">22. </w:t>
      </w:r>
      <w:r>
        <w:t>в статье 8:</w:t>
      </w:r>
    </w:p>
    <w:p>
      <w:r>
        <w:rPr>
          <w:b/>
        </w:rPr>
        <w:t xml:space="preserve">22. </w:t>
      </w:r>
      <w:r>
        <w:t>в статье 9:</w:t>
      </w:r>
    </w:p>
    <w:p>
      <w:r>
        <w:rPr>
          <w:b/>
        </w:rPr>
        <w:t xml:space="preserve">22. </w:t>
      </w:r>
      <w:r>
        <w:t>в части 1 слова "формирования официальной статистической информации" заменить словами "осуществления официального статистического учета"</w:t>
      </w:r>
    </w:p>
    <w:p>
      <w:r>
        <w:rPr>
          <w:b/>
        </w:rPr>
        <w:t xml:space="preserve">22. </w:t>
      </w:r>
      <w:r>
        <w:t>в части 2 слова "формирования официальной статистической информации" заменить словами "осуществления официального статистического учета"</w:t>
      </w:r>
    </w:p>
    <w:p>
      <w:r>
        <w:rPr>
          <w:b/>
        </w:rPr>
        <w:t xml:space="preserve">22. </w:t>
      </w:r>
      <w:r>
        <w:t>в части 3 после слов "на территории Российской Федерации," дополнить словами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 после слов "предпринимательской деятельности" дополнить словами "либо частной практики", слова "формирования официальной статистической информации" заменить словами "осуществления официального статистического учета"</w:t>
      </w:r>
    </w:p>
    <w:p>
      <w:r>
        <w:rPr>
          <w:b/>
        </w:rPr>
        <w:t xml:space="preserve">22. </w:t>
      </w:r>
      <w:r>
        <w:t>часть 6 после слов "имеющие обособленные подразделения," дополнить словами "которые понимаются в значении, определенном Налоговым кодексом Российской Федерации,"</w:t>
      </w:r>
    </w:p>
    <w:p>
      <w:r>
        <w:rPr>
          <w:b/>
        </w:rPr>
        <w:t xml:space="preserve">22. </w:t>
      </w:r>
      <w:r>
        <w:t>часть 7 изложить в следующей редакции: "7. Первичные статистические данные предоставляются респондентами, за исключением респондентов, указанных в части 2 настоящей статьи, субъектам официального статистического учета в форме электронного документа, подписанного усиленной квалифицированной электронной подписью, если иное не установлено федеральными законами. Респондентами, указанными в части 2 настоящей статьи, первичные статистические данные могут предоставляться субъектам официального статистического учета на бумажных носителях или в электронном виде в соответствии с законодательством Российской Федерации. Первичные статистические данные могут быть предоставлены респондентами, указанными в частях 1 и 3 настоящей статьи, субъектам официального статистического учета через операторов электронного документооборота, являющихся организациями, соответствующими требованиям, предъявляемым к ним в соответствии с законодательством Российской Федерации о налогах и сборах."</w:t>
      </w:r>
    </w:p>
    <w:p>
      <w:r>
        <w:rPr>
          <w:b/>
        </w:rPr>
        <w:t xml:space="preserve">22. </w:t>
      </w:r>
      <w:r>
        <w:t>часть 10 дополнить предложением следующего содержания: "Предоставление указанных данных респондентами, являющимися субъектами малого предпринимательства, осуществляется по перечню первичных статистических показателей и в соответствии с периодичностью их сбора, утверждаемыми Банком России по согласованию с уполномоченным Правительством Российской Федерации федеральным органом исполнительной власти."</w:t>
      </w:r>
    </w:p>
    <w:p>
      <w:r>
        <w:rPr>
          <w:b/>
        </w:rPr>
        <w:t xml:space="preserve">22. </w:t>
      </w:r>
      <w:r>
        <w:t>в наименовании слова ", содержащихся в формах федерального статистического наблюдения," исключить</w:t>
      </w:r>
    </w:p>
    <w:p>
      <w:r>
        <w:rPr>
          <w:b/>
        </w:rPr>
        <w:t xml:space="preserve">22. </w:t>
      </w:r>
      <w:r>
        <w:t>часть 1 изложить в следующей редакции: "1. Первичные статистические данные являются информацией ограниченного доступа, за исключением информации, недопустимость ограничения доступа к которой установлена федеральными законами. Субъекты официального статистического учета обязаны обеспечить конфиденциальность информации ограниченного доступа. Первичные статистические данные, являющиеся информацией ограниченного доступа, не подлежат разглашению (распространению и (или) предоставлению), за исключением их предоставления в целях формирования официальной статистической информации, а при наличии согласия респондента в целях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Порядок предоставления субъектам официального статистического учета указанного согласия респондента, включающий в том числе форму согласия и порядок его отзыва респондентом, устанавливается Правительством Российской Федерации."</w:t>
      </w:r>
    </w:p>
    <w:p>
      <w:r>
        <w:rPr>
          <w:b/>
        </w:rPr>
        <w:t xml:space="preserve">22. </w:t>
      </w:r>
      <w:r>
        <w:t>в части 2 слова "иных не связанных с формированием официальной статистической информации целях" заменить словами "целях, не предусмотренных частью 1 настоящей статьи"</w:t>
      </w:r>
    </w:p>
    <w:p>
      <w:r>
        <w:rPr>
          <w:b/>
        </w:rPr>
        <w:t xml:space="preserve">22. </w:t>
      </w:r>
      <w:r>
        <w:t>в части 3 слова "органы государственной власти субъектов Российской Федерации" заменить словами "иные федеральные государственные органы, Банк России,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слова "и использовать их в иных не связанных с формированием официальной статистической информации целях" заменить словами "для использования их в целях, не предусмотренных частью 1 настоящей статьи"</w:t>
      </w:r>
    </w:p>
    <w:p>
      <w:r>
        <w:rPr>
          <w:b/>
        </w:rPr>
        <w:t xml:space="preserve">22. </w:t>
      </w:r>
      <w:r>
        <w:t>в части 4 слово "Обработка" заменить словами "Субъекты официального статистического учета, иные органы и организации, которым предоставляются первичные статистические данные для использования в целях, предусмотренных частью 1 настоящей статьи, осуществляют обработку", слово "осуществляется" исключить</w:t>
      </w:r>
    </w:p>
    <w:p>
      <w:r>
        <w:rPr>
          <w:b/>
        </w:rPr>
        <w:t xml:space="preserve">22. </w:t>
      </w:r>
      <w:r>
        <w:t>дополнить частями 6 - 8 следующего содержания: "6. Порядок предоставления первичных статистических данных субъектами официального статистического учета в целях, предусмотренных частью 1 настоящей статьи, устанавливается Правительством Российской Федерации</w:t>
      </w:r>
    </w:p>
    <w:p>
      <w:r>
        <w:rPr>
          <w:b/>
        </w:rPr>
        <w:t>Статья 3</w:t>
      </w:r>
    </w:p>
    <w:p>
      <w:r>
        <w:rPr>
          <w:b/>
        </w:rPr>
        <w:t xml:space="preserve">1. </w:t>
      </w:r>
      <w:r>
        <w:t>Настоящий Федеральный закон вступает в силу с 1 января 2025 года</w:t>
      </w:r>
    </w:p>
    <w:p>
      <w:r>
        <w:rPr>
          <w:b/>
        </w:rPr>
        <w:t xml:space="preserve">2. </w:t>
      </w:r>
      <w:r>
        <w:t>Положения частей 2, 6 и 7 статьи 5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и части 11 статьи 5, частей 21 и 22 статьи 6, части 10 статьи 8, части 1 статьи 9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применяются с 1 января 2027 года с учетом особенностей, предусмотренных частями 3 и 4 настоящей статьи. (В редакции Федерального закона от 23.05.2025 № 117-ФЗ)</w:t>
      </w:r>
    </w:p>
    <w:p>
      <w:r>
        <w:rPr>
          <w:b/>
        </w:rPr>
        <w:t xml:space="preserve">3. </w:t>
      </w:r>
      <w:r>
        <w:t>Положения части 6 статьи 5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применяются в отношении сбора информации у субъектов малого предпринимательства</w:t>
      </w:r>
    </w:p>
    <w:p>
      <w:r>
        <w:rPr>
          <w:b/>
        </w:rPr>
        <w:t xml:space="preserve">4. </w:t>
      </w:r>
      <w:r>
        <w:t>До 31 декабря 2026 года органами и организациями, указанными в пункте 1 части 3 настоящей статьи, осуществляется поэтапный переход к сбору первичных статистических данных при проведении федеральных статистических наблюдений за деятельностью субъектов малого предпринимательства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предусмотренному статьей 5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распространению официальной статистической информации на официальном сайте государственной информационной системы "Цифровая аналитическая платформа предоставления статистических данных", предусмотренному частью 11 статьи 5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формированию и ведению единого реестра респондентов, уведомлению респондентов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системы "Единый портал государственных и муниципальных услуг (функций)", предусмотренными частями 21 и 22 статьи 6 Федерального закона от 29 ноября 2007 года № 282-ФЗ "Об официальном статистическом учете и системе государственной статистики в Российской Федерации", предоставлению респондентом субъектам официального статистического учета согласия, предусмотренному частью 1 статьи 9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Сроки и этапы указанного перехода в отношении отдельных категорий респондентов и субъектов официального статистического учета определяются Правительством Российской Федерации. (Статья в редакции Федерального закона от 26.12.2024 № 494-ФЗ)</w:t>
      </w:r>
    </w:p>
    <w:p>
      <w:r>
        <w:rPr>
          <w:b/>
        </w:rPr>
        <w:t xml:space="preserve">3. </w:t>
      </w:r>
      <w:r>
        <w:t>федеральными органами государственной власти, Банком России, органами управления государственными внебюджетными фондами - с 1 января 2027 года</w:t>
      </w:r>
    </w:p>
    <w:p>
      <w:r>
        <w:rPr>
          <w:b/>
        </w:rPr>
        <w:t xml:space="preserve">3. </w:t>
      </w:r>
      <w:r>
        <w:t>органами государственной власти субъектов Российской Федерации - с 1 января 2028 года</w:t>
      </w:r>
    </w:p>
    <w:p>
      <w:r>
        <w:rPr>
          <w:b/>
        </w:rPr>
        <w:t xml:space="preserve">3. </w:t>
      </w:r>
      <w:r>
        <w:t>иными федеральными государственными органами,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иными органами и организациями, не указанными в пунктах 1 и 2 настоящей части, - с 1 января 2029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