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
        <w:rPr>
          <w:b/>
        </w:rPr>
        <w:t>Статья 1</w:t>
      </w:r>
    </w:p>
    <w:p>
      <w:r>
        <w:t>Внести в Федеральный закон от 18 июля 2011 года № 223-ФЗ "О закупках товаров, работ, услуг отдельными видами юридических лиц" (Собрание законодательства Российской Федерации, 2011, № 30, ст. 4571; 2012, № 53, ст. 7649; 2013, № 52, ст. 6961; 2015, № 27, ст. 3947, 4001; № 29, ст. 4375; 2016, № 15, ст. 2066; 2018, № 1, ст. 65, 89; № 27, ст. 3957; 2019, № 31, ст. 4422; 2020, № 17, ст. 2702; № 31, ст. 5009; № 52, ст. 8598; 2021, № 9, ст. 1467; № 15, ст. 2453; № 27, ст. 5105, 5188; 2022, № 16, ст. 2606, 2611; № 24, ст. 3920; № 50, ст. 8792) следующие изменения: 1) в статье 3: а) часть 5 дополнить предложением следующего содержания: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 б) в части 8: пункт 1 признать утратившим силу; дополнить пунктом 5 следующего содержания: "5)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части 2 статьи 31-4 настоящего Федерального закона,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 2) дополнить статьей 31-4 следующего содержания: "Статья 31-4. Предоставление национального режима при осуществлении закупок 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настоящей статьи. Если иное не предусмотрено мерами, принятыми Правительством Российской Федерации в соответствии с пунктом 1 части 2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
        <w:rPr>
          <w:b/>
        </w:rPr>
        <w:t xml:space="preserve">2. </w:t>
      </w:r>
      <w:r>
        <w:t>Правительство Российской Федерации</w:t>
      </w:r>
    </w:p>
    <w:p>
      <w:r>
        <w:rPr>
          <w:b/>
        </w:rPr>
        <w:t xml:space="preserve">3. </w:t>
      </w:r>
      <w:r>
        <w:t>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
        <w:rPr>
          <w:b/>
        </w:rPr>
        <w:t xml:space="preserve">4. </w:t>
      </w:r>
      <w:r>
        <w:t>При осуществлении закупки товара</w:t>
      </w:r>
    </w:p>
    <w:p>
      <w:r>
        <w:rPr>
          <w:b/>
        </w:rPr>
        <w:t xml:space="preserve">5. </w:t>
      </w:r>
      <w:r>
        <w:t>При осуществлении закупки работы, услуги</w:t>
      </w:r>
    </w:p>
    <w:p>
      <w:r>
        <w:rPr>
          <w:b/>
        </w:rPr>
        <w:t xml:space="preserve">6. </w:t>
      </w:r>
      <w:r>
        <w:t>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частью 8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настоящей статьи федеральный орган исполнительной власти</w:t>
      </w:r>
    </w:p>
    <w:p>
      <w:r>
        <w:rPr>
          <w:b/>
        </w:rPr>
        <w:t xml:space="preserve">7. </w:t>
      </w:r>
      <w:r>
        <w:t>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
        <w:rPr>
          <w:b/>
        </w:rPr>
        <w:t xml:space="preserve">8. </w:t>
      </w:r>
      <w:r>
        <w:t>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части 7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настоящей статьи федеральный орган исполнительной власти.";</w:t>
      </w:r>
    </w:p>
    <w:p>
      <w:r>
        <w:rPr>
          <w:b/>
        </w:rPr>
        <w:t xml:space="preserve">2. </w:t>
      </w:r>
      <w:r>
        <w:t>вправе с учетом положений части 3 настоящей статьи принимать меры, устанавливающие:</w:t>
      </w:r>
    </w:p>
    <w:p>
      <w:r>
        <w:rPr>
          <w:b/>
        </w:rPr>
        <w:t xml:space="preserve">2. </w:t>
      </w:r>
      <w:r>
        <w:t>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w:t>
      </w:r>
    </w:p>
    <w:p>
      <w:r>
        <w:rPr>
          <w:b/>
        </w:rPr>
        <w:t xml:space="preserve">2. </w:t>
      </w:r>
      <w: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
        <w:rPr>
          <w:b/>
        </w:rPr>
        <w:t xml:space="preserve">2. </w:t>
      </w:r>
      <w: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
        <w:rPr>
          <w:b/>
        </w:rPr>
        <w:t xml:space="preserve">2. </w:t>
      </w:r>
      <w: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
        <w:rPr>
          <w:b/>
        </w:rPr>
        <w:t xml:space="preserve">4. </w:t>
      </w:r>
      <w:r>
        <w:t>если Правительством Российской Федерации установлен предусмотренный подпунктом "а" пункта 1 части 2 настоящей статьи запрет закупок товара, не допускаются:</w:t>
      </w:r>
    </w:p>
    <w:p>
      <w:r>
        <w:rPr>
          <w:b/>
        </w:rPr>
        <w:t xml:space="preserve">4. </w:t>
      </w:r>
      <w:r>
        <w:t>если Правительством Российской Федерации установлено предусмотренное подпунктом "б" пункта 1 части 2 настоящей статьи ограничение закупок товара, не допускаются:</w:t>
      </w:r>
    </w:p>
    <w:p>
      <w:r>
        <w:rPr>
          <w:b/>
        </w:rPr>
        <w:t xml:space="preserve">4. </w:t>
      </w:r>
      <w:r>
        <w:t>если Правительством Российской Федерации установлено предусмотренное подпунктом "в" пункта 1 части 2 настоящей статьи преимущество в отношении товара российского происхождения:</w:t>
      </w:r>
    </w:p>
    <w:p>
      <w:r>
        <w:rPr>
          <w:b/>
        </w:rPr>
        <w:t xml:space="preserve">4. </w:t>
      </w:r>
      <w:r>
        <w:t>заключение договора на поставку такого товара</w:t>
      </w:r>
    </w:p>
    <w:p>
      <w:r>
        <w:rPr>
          <w:b/>
        </w:rPr>
        <w:t xml:space="preserve">4. </w:t>
      </w:r>
      <w: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r>
        <w:rPr>
          <w:b/>
        </w:rPr>
        <w:t xml:space="preserve">4. </w:t>
      </w:r>
      <w:r>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
        <w:rPr>
          <w:b/>
        </w:rPr>
        <w:t xml:space="preserve">4. </w:t>
      </w:r>
      <w:r>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
        <w:rPr>
          <w:b/>
        </w:rPr>
        <w:t xml:space="preserve">4. </w:t>
      </w:r>
      <w:r>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
        <w:rPr>
          <w:b/>
        </w:rPr>
        <w:t xml:space="preserve">4. </w:t>
      </w:r>
      <w:r>
        <w:t>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
        <w:rPr>
          <w:b/>
        </w:rPr>
        <w:t xml:space="preserve">4. </w:t>
      </w:r>
      <w: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
        <w:rPr>
          <w:b/>
        </w:rPr>
        <w:t xml:space="preserve">5. </w:t>
      </w:r>
      <w:r>
        <w:t>если Правительством Российской Федерации установлен предусмотренный подпунктом "а" пункта 1 части 2 настоящей статьи запрет закупки таких работы, услуги, соответственно выполняемой, оказываемой иностранным лицом, не допускаются:</w:t>
      </w:r>
    </w:p>
    <w:p>
      <w:r>
        <w:rPr>
          <w:b/>
        </w:rPr>
        <w:t xml:space="preserve">5. </w:t>
      </w:r>
      <w:r>
        <w:t>если Правительством Российской Федерации установлено предусмотренное подпунктом "б" пункта 1 части 2 настоящей статьи ограничение закупки таких работы, услуги, соответственно выполняемой, оказываемой иностранным лицом, не допускаются:</w:t>
      </w:r>
    </w:p>
    <w:p>
      <w:r>
        <w:rPr>
          <w:b/>
        </w:rPr>
        <w:t xml:space="preserve">5. </w:t>
      </w:r>
      <w:r>
        <w:t>если Правительством Российской Федерации установлено предусмотренное подпунктом "в" пункта 1 части 2 настоящей статьи преимущество в отношении таких работы, услуги, соответственно выполняемой, оказываемой российским лицом:</w:t>
      </w:r>
    </w:p>
    <w:p>
      <w:r>
        <w:rPr>
          <w:b/>
        </w:rPr>
        <w:t xml:space="preserve">5. </w:t>
      </w:r>
      <w:r>
        <w:t>заключение договора на выполнение такой работы, оказание такой услуги с подрядчиком (исполнителем), являющимся иностранным лицом</w:t>
      </w:r>
    </w:p>
    <w:p>
      <w:r>
        <w:rPr>
          <w:b/>
        </w:rPr>
        <w:t xml:space="preserve">5. </w:t>
      </w:r>
      <w: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
        <w:rPr>
          <w:b/>
        </w:rPr>
        <w:t xml:space="preserve">5. </w:t>
      </w:r>
      <w:r>
        <w:t>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
        <w:rPr>
          <w:b/>
        </w:rPr>
        <w:t xml:space="preserve">5. </w:t>
      </w:r>
      <w: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
        <w:rPr>
          <w:b/>
        </w:rPr>
        <w:t xml:space="preserve">5. </w:t>
      </w:r>
      <w:r>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
        <w:rPr>
          <w:b/>
        </w:rPr>
        <w:t xml:space="preserve">5. </w:t>
      </w:r>
      <w:r>
        <w:t>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
        <w:rPr>
          <w:b/>
        </w:rPr>
        <w:t xml:space="preserve">5. </w:t>
      </w:r>
      <w: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
        <w:rPr>
          <w:b/>
        </w:rPr>
        <w:t xml:space="preserve">8. </w:t>
      </w:r>
      <w:r>
        <w:t>в пункте 12 части 191 статьи 34 слова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заменить словами "информация и документы, определенные в соответствии с пунктом 2 части 2 статьи 31-4"</w:t>
      </w:r>
    </w:p>
    <w:p>
      <w:r>
        <w:rPr>
          <w:b/>
        </w:rPr>
        <w:t xml:space="preserve">8. </w:t>
      </w:r>
      <w:r>
        <w:t>в статье 4:</w:t>
      </w:r>
    </w:p>
    <w:p>
      <w:r>
        <w:rPr>
          <w:b/>
        </w:rPr>
        <w:t xml:space="preserve">8. </w:t>
      </w:r>
      <w:r>
        <w:t>в части 2 слова "единой информационной системы в информационно-телекоммуникационной сети "Интернет" (далее - официальный сайт)" исключить</w:t>
      </w:r>
    </w:p>
    <w:p>
      <w:r>
        <w:rPr>
          <w:b/>
        </w:rPr>
        <w:t xml:space="preserve">8. </w:t>
      </w:r>
      <w:r>
        <w:t>часть 9 дополнить пунктом 83 следующего содержания: "83)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w:t>
      </w:r>
    </w:p>
    <w:p>
      <w:r>
        <w:rPr>
          <w:b/>
        </w:rPr>
        <w:t>Статья 2</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52, ст. 6961; 2014, № 23, ст. 2925; № 30, ст. 4225; № 48, ст. 6637; № 49, ст. 6925; 2015, № 1, ст. 11, 51, 72; № 10, ст. 1393, 1418; № 27, ст. 3979, 4001; № 29, ст. 4342, 4346, 4353; 2016, № 1, ст. 10, 89; № 11, ст. 1493; № 15, ст. 2066; № 23, ст. 3291; № 26, ст. 3872, 3890; № 27, ст. 4199, 4253, 4254, 4298; 2017, № 1, ст. 15, 30, 41; № 9, ст. 1277; № 14, ст. 2004; № 24, ст. 3475; № 31, ст. 4747, 4760, 4780; 2018, № 1, ст. 59, 87, 88, 90; № 27, ст. 3957; № 31, ст. 4861; № 45, ст. 6848; № 53, ст. 8428, 8438, 8444; 2019, № 14, ст. 1463; № 18, ст. 2194, 2195; № 26, ст. 3317; № 52, ст. 7767; 2020, № 9, ст. 1119; № 14, ст. 2028; № 17, ст. 2702; № 24, ст. 3754; № 31, ст. 5008; № 50, ст. 8074; № 52, ст. 8582; 2021, № 1, ст. 33, 78; № 9, ст. 1467; № 18, ст. 3061; № 27, ст. 5105, 5179, 5188; 2022, № 11, ст. 1596; № 16, ст. 2606; № 24, ст. 3920; № 27, ст. 4632; № 29, ст. 5239; № 45, ст. 7665; № 50, ст. 8792, 8794; 2023, № 1, ст. 16; № 18, ст. 3231; № 23, ст. 4004; № 25, ст. 4417; № 32, ст. 6176; № 45, ст. 7981; № 47, ст. 8308; 2024, № 1, ст. 5; № 8, ст. 1044; № 18, ст. 2402; № 23, ст. 3062) следующие изменения: 1) в части 2 статьи 1: а) в пункте 6 слова ", а также при подготовке проведения общероссийского голосования" исключить; б) в пункте 7 слова "при подготовке проведения общероссийского голосования," исключить; в) пункт 8 признать утратившим силу; г) в пункте 9 слова ", при подготовке проведения общероссийского голосования" исключить; 2) в части 5 статьи 2 слово "октября" заменить словом "ноября"; 3) пункт 4 части 3 статьи 4 признать утратившим силу; 4) статью 14 изложить в следующей редакции: "Статья 14. Предоставление национального режима при осуществлении закупок 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настоящей статьи. Если иное не предусмотрено мерами, принятыми Правительством Российской Федерации в соответствии с пунктом 1 части 2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
        <w:rPr>
          <w:b/>
        </w:rPr>
        <w:t xml:space="preserve">2. </w:t>
      </w:r>
      <w:r>
        <w:t>Правительство Российской Федерации</w:t>
      </w:r>
    </w:p>
    <w:p>
      <w:r>
        <w:rPr>
          <w:b/>
        </w:rPr>
        <w:t xml:space="preserve">3. </w:t>
      </w:r>
      <w:r>
        <w:t>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
        <w:rPr>
          <w:b/>
        </w:rPr>
        <w:t xml:space="preserve">4. </w:t>
      </w:r>
      <w:r>
        <w:t>При осуществлении закупки товара</w:t>
      </w:r>
    </w:p>
    <w:p>
      <w:r>
        <w:rPr>
          <w:b/>
        </w:rPr>
        <w:t xml:space="preserve">5. </w:t>
      </w:r>
      <w:r>
        <w:t>При осуществлении закупки работы, услуги</w:t>
      </w:r>
    </w:p>
    <w:p>
      <w:r>
        <w:rPr>
          <w:b/>
        </w:rPr>
        <w:t xml:space="preserve">6. </w:t>
      </w:r>
      <w:r>
        <w:t>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частью 8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настоящей статьи федеральный орган исполнительной власти</w:t>
      </w:r>
    </w:p>
    <w:p>
      <w:r>
        <w:rPr>
          <w:b/>
        </w:rPr>
        <w:t xml:space="preserve">7. </w:t>
      </w:r>
      <w:r>
        <w:t>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
        <w:rPr>
          <w:b/>
        </w:rPr>
        <w:t xml:space="preserve">8. </w:t>
      </w:r>
      <w:r>
        <w:t>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части 7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настоящей статьи федеральный орган исполнительной власти</w:t>
      </w:r>
    </w:p>
    <w:p>
      <w:r>
        <w:rPr>
          <w:b/>
        </w:rPr>
        <w:t xml:space="preserve">9. </w:t>
      </w:r>
      <w:r>
        <w:t>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r>
        <w:rPr>
          <w:b/>
        </w:rPr>
        <w:t xml:space="preserve">2. </w:t>
      </w:r>
      <w:r>
        <w:t>вправе с учетом положений части 3 настоящей статьи принимать меры, устанавливающие:</w:t>
      </w:r>
    </w:p>
    <w:p>
      <w:r>
        <w:rPr>
          <w:b/>
        </w:rPr>
        <w:t xml:space="preserve">2. </w:t>
      </w:r>
      <w:r>
        <w:t>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w:t>
      </w:r>
    </w:p>
    <w:p>
      <w:r>
        <w:rPr>
          <w:b/>
        </w:rPr>
        <w:t xml:space="preserve">2. </w:t>
      </w:r>
      <w: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
        <w:rPr>
          <w:b/>
        </w:rPr>
        <w:t xml:space="preserve">2. </w:t>
      </w:r>
      <w: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
        <w:rPr>
          <w:b/>
        </w:rPr>
        <w:t xml:space="preserve">2. </w:t>
      </w:r>
      <w: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
        <w:rPr>
          <w:b/>
        </w:rPr>
        <w:t xml:space="preserve">4. </w:t>
      </w:r>
      <w:r>
        <w:t>если Правительством Российской Федерации установлен предусмотренный подпунктом "а" пункта 1 части 2 настоящей статьи запрет закупок товара:</w:t>
      </w:r>
    </w:p>
    <w:p>
      <w:r>
        <w:rPr>
          <w:b/>
        </w:rPr>
        <w:t xml:space="preserve">4. </w:t>
      </w:r>
      <w:r>
        <w:t>если Правительством Российской Федерации установлено предусмотренное подпунктом "б" пункта 1 части 2 настоящей статьи ограничение закупок товара:</w:t>
      </w:r>
    </w:p>
    <w:p>
      <w:r>
        <w:rPr>
          <w:b/>
        </w:rPr>
        <w:t xml:space="preserve">4. </w:t>
      </w:r>
      <w:r>
        <w:t>если Правительством Российской Федерации установлено предусмотренное подпунктом "в" пункта 1 части 2 настоящей статьи преимущество в отношении товара российского происхождения:</w:t>
      </w:r>
    </w:p>
    <w:p>
      <w:r>
        <w:rPr>
          <w:b/>
        </w:rPr>
        <w:t xml:space="preserve">4. </w:t>
      </w:r>
      <w:r>
        <w:t>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r>
        <w:rPr>
          <w:b/>
        </w:rPr>
        <w:t xml:space="preserve">4. </w:t>
      </w:r>
      <w:r>
        <w:t>заключение контракта на поставку такого товара, происходящего из иностранного государства, с единственным поставщиком не допускается</w:t>
      </w:r>
    </w:p>
    <w:p>
      <w:r>
        <w:rPr>
          <w:b/>
        </w:rPr>
        <w:t xml:space="preserve">4. </w:t>
      </w:r>
      <w:r>
        <w:t>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r>
        <w:rPr>
          <w:b/>
        </w:rPr>
        <w:t xml:space="preserve">4. </w:t>
      </w:r>
      <w:r>
        <w:t>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w:t>
      </w:r>
    </w:p>
    <w:p>
      <w:r>
        <w:rPr>
          <w:b/>
        </w:rPr>
        <w:t xml:space="preserve">4. </w:t>
      </w:r>
      <w:r>
        <w:t>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r>
        <w:rPr>
          <w:b/>
        </w:rPr>
        <w:t xml:space="preserve">4. </w:t>
      </w:r>
      <w:r>
        <w:t>при присвоении в соответствии с подпунктом "б" пункта 1 части 15 статьи 48, подпунктом "б" пункта 1 части 5 статьи 49, подпунктом "б" пункта 1 части 3 статьи 50, подпунктом "в" пункта 1 части 10 статьи 73, пунктом 1 части 5 статьи 74, подпунктом "в" пункта 1 части 9 статьи 75, подпунктом "б" пункта 1 части 5 статьи 76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подпунктом "б" пункта 6 части 12 статьи 93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r>
        <w:rPr>
          <w:b/>
        </w:rPr>
        <w:t xml:space="preserve">4. </w:t>
      </w:r>
      <w:r>
        <w:t>в случае заключения контракта с участником закупки, указанным в подпункте "а" настоящего пункта, контракт заключается без учета осуществленных в соответствии с подпунктом "а" настоящего пункта снижения ценового предложения, цены за единицу товара либо увеличения ценового предложения</w:t>
      </w:r>
    </w:p>
    <w:p>
      <w:r>
        <w:rPr>
          <w:b/>
        </w:rPr>
        <w:t xml:space="preserve">4. </w:t>
      </w:r>
      <w:r>
        <w:t>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r>
        <w:rPr>
          <w:b/>
        </w:rPr>
        <w:t xml:space="preserve">5. </w:t>
      </w:r>
      <w:r>
        <w:t>если Правительством Российской Федерации установлен предусмотренный подпунктом "а" пункта 1 части 2 настоящей статьи запрет закупки работы, услуги, соответственно выполняемой, оказываемой иностранным лицом:</w:t>
      </w:r>
    </w:p>
    <w:p>
      <w:r>
        <w:rPr>
          <w:b/>
        </w:rPr>
        <w:t xml:space="preserve">5. </w:t>
      </w:r>
      <w:r>
        <w:t>если Правительством Российской Федерации установлено предусмотренное подпунктом "б"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w:t>
      </w:r>
    </w:p>
    <w:p>
      <w:r>
        <w:rPr>
          <w:b/>
        </w:rPr>
        <w:t xml:space="preserve">5. </w:t>
      </w:r>
      <w:r>
        <w:t>если Правительством Российской Федерации установлено предусмотренное подпунктом "в" пункта 1 части 2 настоящей статьи преимущество в отношении работы, услуги, соответственно выполняемой, оказываемой российским лицом:</w:t>
      </w:r>
    </w:p>
    <w:p>
      <w:r>
        <w:rPr>
          <w:b/>
        </w:rPr>
        <w:t xml:space="preserve">5. </w:t>
      </w:r>
      <w:r>
        <w:t>заявка на участие в такой закупке, поданная иностранным лицом, подлежит отклонению в соответствии с настоящим Федеральным законом</w:t>
      </w:r>
    </w:p>
    <w:p>
      <w:r>
        <w:rPr>
          <w:b/>
        </w:rPr>
        <w:t xml:space="preserve">5. </w:t>
      </w:r>
      <w:r>
        <w:t>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p>
      <w:r>
        <w:rPr>
          <w:b/>
        </w:rPr>
        <w:t xml:space="preserve">5. </w:t>
      </w:r>
      <w:r>
        <w:t>при присвоении в соответствии с подпунктом "б" пункта 1 части 15 статьи 48, подпунктом "б" пункта 1 части 5 статьи 49, подпунктом "б" пункта 1 части 3 статьи 50, подпунктом "в" пункта 1 части 10 статьи 73, пунктом 1 части 5 статьи 74, подпунктом "в" пункта 1 части 9 статьи 75, подпунктом "б" пункта 1 части 5 статьи 76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подпунктом "б" пункта 6 части 12 статьи 93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r>
        <w:rPr>
          <w:b/>
        </w:rPr>
        <w:t xml:space="preserve">5. </w:t>
      </w:r>
      <w:r>
        <w:t>в случае заключения контракта с участником закупки, указанным в подпункте "а" настоящего пункта, указанный контракт заключается без учета снижения либо увеличения ценового предложения, осуществленных в соответствии с подпунктом "а" настоящего пункта</w:t>
      </w:r>
    </w:p>
    <w:p>
      <w:r>
        <w:rPr>
          <w:b/>
        </w:rPr>
        <w:t xml:space="preserve">9. </w:t>
      </w:r>
      <w:r>
        <w:t>часть 25 статьи 22 изложить в следующей редакции: "25. Для целей осуществления закупок товаров, работ, услуг, в отношении которых установлены предусмотренные пунктом 1 части 2 статьи 14 настоящего Федерального закона запрет, ограничение или преимущество, Правительство Российской Федерации устанавливает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w:t>
      </w:r>
    </w:p>
    <w:p>
      <w:r>
        <w:rPr>
          <w:b/>
        </w:rPr>
        <w:t xml:space="preserve">9. </w:t>
      </w:r>
      <w:r>
        <w:t>в пункте 5 части 11 статьи 24:</w:t>
      </w:r>
    </w:p>
    <w:p>
      <w:r>
        <w:rPr>
          <w:b/>
        </w:rPr>
        <w:t xml:space="preserve">9. </w:t>
      </w:r>
      <w:r>
        <w:t>статью 27 дополнить частью 6 следующего содержания: "6. Правительство Российской Федерации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части 2 статьи 14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
        <w:rPr>
          <w:b/>
        </w:rPr>
        <w:t xml:space="preserve">9. </w:t>
      </w:r>
      <w:r>
        <w:t>статью 301 признать утратившей силу</w:t>
      </w:r>
    </w:p>
    <w:p>
      <w:r>
        <w:rPr>
          <w:b/>
        </w:rPr>
        <w:t xml:space="preserve">9. </w:t>
      </w:r>
      <w:r>
        <w:t>в части 8 статьи 31 слово "проверяет" заменить словами "или заказчик (при осуществлении закупки у единственного поставщика (подрядчика, исполнителя) в случаях, предусмотренных частью 1 настоящей статьи) проверяет", слова "вправе проверять" заменить словами "или заказчик (при осуществлении закупки у единственного поставщика (подрядчика, исполнителя) в случаях, предусмотренных частью 1 настоящей статьи) вправе проверять", слова "осуществлению закупок не вправе" заменить словами "осуществлению закупок или заказчик не вправе"</w:t>
      </w:r>
    </w:p>
    <w:p>
      <w:r>
        <w:rPr>
          <w:b/>
        </w:rPr>
        <w:t xml:space="preserve">9. </w:t>
      </w:r>
      <w:r>
        <w:t>часть 11 статьи 33 изложить в следующей редакции: "11.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пунктом 1 части 2 статьи 14 настоящего Федерального закона запрет, ограничение или преимущество, указываются характеристики товара российского происхождения."</w:t>
      </w:r>
    </w:p>
    <w:p>
      <w:r>
        <w:rPr>
          <w:b/>
        </w:rPr>
        <w:t xml:space="preserve">9. </w:t>
      </w:r>
      <w:r>
        <w:t>пункт 15 части 1 статьи 42 изложить в следующей редакции: "15)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
        <w:rPr>
          <w:b/>
        </w:rPr>
        <w:t xml:space="preserve">9. </w:t>
      </w:r>
      <w:r>
        <w:t>в статье 43:</w:t>
      </w:r>
    </w:p>
    <w:p>
      <w:r>
        <w:rPr>
          <w:b/>
        </w:rPr>
        <w:t xml:space="preserve">9. </w:t>
      </w:r>
      <w:r>
        <w:t>в статье 48:</w:t>
      </w:r>
    </w:p>
    <w:p>
      <w:r>
        <w:rPr>
          <w:b/>
        </w:rPr>
        <w:t xml:space="preserve">9. </w:t>
      </w:r>
      <w:r>
        <w:t>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"а"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w:t>
      </w:r>
    </w:p>
    <w:p>
      <w:r>
        <w:rPr>
          <w:b/>
        </w:rPr>
        <w:t xml:space="preserve">9. </w:t>
      </w:r>
      <w:r>
        <w:t>пункты 6 и 7 части 11 статьи 73 изложить в следующей редакции: "6) предусмотренных подпунктом "а" пункта 1 (за исключением случая, предусмотренного пунктом 7 настоящей части), подпунктом "а" пункта 2 части 4, подпунктом "а" пункта 1 (за исключением случая, предусмотренного пунктом 7 настоящей части) и пунктом 2 части 5 статьи 14 настоящего Федерального закона</w:t>
      </w:r>
    </w:p>
    <w:p>
      <w:r>
        <w:rPr>
          <w:b/>
        </w:rPr>
        <w:t xml:space="preserve">9. </w:t>
      </w:r>
      <w:r>
        <w:t>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"а" пункта 1 части 2 статьи 14 настоящего Федерального закона в документации о закупке запрета закупок товара, происходящего из иностранного государства);"</w:t>
      </w:r>
    </w:p>
    <w:p>
      <w:r>
        <w:rPr>
          <w:b/>
        </w:rPr>
        <w:t xml:space="preserve">9. </w:t>
      </w:r>
      <w:r>
        <w:t>пункты 3 и 4 части 10 статьи 75 изложить в следующей редакции: "3) предусмотренных подпунктом "а" пункта 1 (за исключением случая, предусмотренного пунктом 4 настоящей части), подпунктом "а" пункта 2 части 4, подпунктом "а" пункта 1 (за исключением случая, предусмотренного пунктом 4 настоящей части), пунктом 2 части 5 статьи 14 настоящего Федерального закона</w:t>
      </w:r>
    </w:p>
    <w:p>
      <w:r>
        <w:rPr>
          <w:b/>
        </w:rPr>
        <w:t xml:space="preserve">9. </w:t>
      </w:r>
      <w:r>
        <w:t>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"а" пункта 1 части 2 статьи 14 настоящего Федерального закона в документации о закупке запрета закупок товара, происходящего из иностранного государства);"</w:t>
      </w:r>
    </w:p>
    <w:p>
      <w:r>
        <w:rPr>
          <w:b/>
        </w:rPr>
        <w:t xml:space="preserve">9. </w:t>
      </w:r>
      <w:r>
        <w:t>в статье 93:</w:t>
      </w:r>
    </w:p>
    <w:p>
      <w:r>
        <w:rPr>
          <w:b/>
        </w:rPr>
        <w:t xml:space="preserve">9. </w:t>
      </w:r>
      <w:r>
        <w:t>часть 6 статьи 94 дополнить предложениями следующего содержания: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
        <w:rPr>
          <w:b/>
        </w:rPr>
        <w:t xml:space="preserve">9. </w:t>
      </w:r>
      <w:r>
        <w:t>в статье 95:</w:t>
      </w:r>
    </w:p>
    <w:p>
      <w:r>
        <w:rPr>
          <w:b/>
        </w:rPr>
        <w:t xml:space="preserve">9. </w:t>
      </w:r>
      <w:r>
        <w:t>часть 7 статьи 99 изложить в следующей редакции: "7. 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частью 5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случае осуществления таким федеральным органом исполнительной власти в соответствии со статьей 2202 Бюджетного кодекса Российской 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внебюджетными фондами. 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частью 5 настоящей статьи,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w:t>
      </w:r>
    </w:p>
    <w:p>
      <w:r>
        <w:rPr>
          <w:b/>
        </w:rPr>
        <w:t xml:space="preserve">9. </w:t>
      </w:r>
      <w:r>
        <w:t>часть 7 статьи 106 после слова "площадки" дополнить словами "(в случаях, установленных Правительством Российской Федерации, в соответствии с пунктом 3 части 13 статьи 24 настоящего Федерального закона)", после слова "процедур" дополнить словами ", закрытых электронных процедур (за исключением случаев, установленных Правительством Российской Федерации в соответствии с пунктом 3 части 13 статьи 24 настоящего Федерального закона)"</w:t>
      </w:r>
    </w:p>
    <w:p>
      <w:r>
        <w:rPr>
          <w:b/>
        </w:rPr>
        <w:t xml:space="preserve">9. </w:t>
      </w:r>
      <w:r>
        <w:t>в подпункте "а" пункта 6 части 1 статьи 1111 цифры "301" заменить цифрами "30"</w:t>
      </w:r>
    </w:p>
    <w:p>
      <w:r>
        <w:rPr>
          <w:b/>
        </w:rPr>
        <w:t xml:space="preserve">9. </w:t>
      </w:r>
      <w:r>
        <w:t>подпункт "а" после слов "гвардии Российской Федерации," дополнить словами "в сфере внутренних дел, в сфере управления государственным материальным резервом,"</w:t>
      </w:r>
    </w:p>
    <w:p>
      <w:r>
        <w:rPr>
          <w:b/>
        </w:rPr>
        <w:t xml:space="preserve">9. </w:t>
      </w:r>
      <w:r>
        <w:t>в подпункте "б" слово "Федерации;" заменить словами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перечень или исключения из него;"</w:t>
      </w:r>
    </w:p>
    <w:p>
      <w:r>
        <w:rPr>
          <w:b/>
        </w:rPr>
        <w:t xml:space="preserve">9. </w:t>
      </w:r>
      <w:r>
        <w:t>в пункте 5 части 1 слова "предусмотренные нормативными правовыми актами, принятыми в соответствии с частями 3 и 4 статьи 14" заменить словами "определенные в соответствии с пунктом 2 части 2 статьи 14", слова "запреты, ограничения, условия допуска" заменить словами "запрет, ограничение, преимущество", слова "или группы иностранных государств" исключить</w:t>
      </w:r>
    </w:p>
    <w:p>
      <w:r>
        <w:rPr>
          <w:b/>
        </w:rPr>
        <w:t xml:space="preserve">9. </w:t>
      </w:r>
      <w:r>
        <w:t>в пункте 5 части 6: в подпункте "д" слова "со статьей 14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 заменить словами "с подпунктом "а" пункта 1 части 2 статьи 14 настоящего Федерального закона в извещении об осуществлении закупки запрета закупки товара, происходящего из иностранного государства"; в подпункте "л" слова "со статьей 14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 заменить словами "с подпунктом "а" пункта 1 части 2 статьи 14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w:t>
      </w:r>
    </w:p>
    <w:p>
      <w:r>
        <w:rPr>
          <w:b/>
        </w:rPr>
        <w:t xml:space="preserve">9. </w:t>
      </w:r>
      <w:r>
        <w:t>в пункте 3 части 7 слова "или группы иностранных государств, а также" заменить словами ", а также", слова "со статьей 14" заменить словами "с пунктом 15 части 1 статьи 42", слова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заменить словами "об ограничении, о преимуществе, установленных в соответствии с подпунктами "б", "в" пункта 1 части 2 статьи 14 настоящего Федерального закона в отношении товара, работы, услуги, являющихся объектом закупки"</w:t>
      </w:r>
    </w:p>
    <w:p>
      <w:r>
        <w:rPr>
          <w:b/>
        </w:rPr>
        <w:t xml:space="preserve">9. </w:t>
      </w:r>
      <w:r>
        <w:t>пункты 4 и 5 части 12 изложить в следующей редакции: "4) предусмотренных подпунктом "а" пункта 1 (за исключением случая, предусмотренного пунктом 5 настоящей части), подпунктом "а" пункта 2 части 4, подпунктом "а" пункта 1 (за исключением случая, предусмотренного пунктом 5 настоящей части), пунктом 2 части 5 статьи 14 настоящего Федерального закона</w:t>
      </w:r>
    </w:p>
    <w:p>
      <w:r>
        <w:rPr>
          <w:b/>
        </w:rPr>
        <w:t xml:space="preserve">9. </w:t>
      </w:r>
      <w:r>
        <w:t>пункты 51, 52, 281, 301 части 1 признать утратившими силу</w:t>
      </w:r>
    </w:p>
    <w:p>
      <w:r>
        <w:rPr>
          <w:b/>
        </w:rPr>
        <w:t xml:space="preserve">9. </w:t>
      </w:r>
      <w:r>
        <w:t>в пункте 1 части 12: подпункт "г" изложить в следующей редакции: "г) информацию и документы, определенные в соответствии с пунктом 2 части 2 статьи 14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 в подпункте "д" слово "единица" заменить словом "единицу"; в подпункте "е" слово "цена" заменить словом "цену"</w:t>
      </w:r>
    </w:p>
    <w:p>
      <w:r>
        <w:rPr>
          <w:b/>
        </w:rPr>
        <w:t xml:space="preserve">9. </w:t>
      </w:r>
      <w:r>
        <w:t>в части 7 слова "которые предусмотрены нормативными правовыми актами, принятыми в соответствии с частью 6 статьи 14 настоящего Федерального закона" заменить словами "предусмотренных подпунктом "в" пункта 1, подпунктом "б" пункта 2, подпунктом "в" пункта 3 части 4 статьи 14 настоящего Федерального закона"</w:t>
      </w:r>
    </w:p>
    <w:p>
      <w:r>
        <w:rPr>
          <w:b/>
        </w:rPr>
        <w:t xml:space="preserve">9. </w:t>
      </w:r>
      <w:r>
        <w:t>пункт 1 части 15 дополнить подпунктом "в" следующего содержания: "в)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r>
        <w:rPr>
          <w:b/>
        </w:rPr>
        <w:t>Статья 3</w:t>
      </w:r>
    </w:p>
    <w:p>
      <w:r>
        <w:t>Внести в Федеральный закон от 2 июля 2021 года № 360-ФЗ "О внесении изменений в отдельные законодательные акты Российской Федерации" (Собрание законодательства Российской Федерации, 2021, № 27, ст. 5188; 2022, № 16, ст. 2606; № 45, ст. 7665; 2024, № 1, ст. 5) следующие изменения: 1) в статье 8: а) часть 4 дополнить словами ", с 1 января до 30 июня 2025 года включительно контракт с участником закупки может заключаться без использования единой информационной системы в сфере закупок, электронной площадки, специализированной электронной площадки"; б) часть 13 изложить в следующей редакции: "13. В отношении контракта, заключенного до 1 апреля 2025 года, положения частей 17 и 81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применяются в случае, если такой контракт заключен с использованием единой информационной системы в сфере закупок и при его исполнении не заключено соглашение об изменении условий такого контракта без использования единой информационной системы в сфере закупок."; в) дополнить частями 14 и 15 следующего содержания: "14. С 1 января до 31 марта 2025 года включительно заказчики вправе применять положения части 14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 исключением осуществления закупок в случаях, предусмотренных пунктом 46 части 1 статьи 93 указанного Федерального закона.</w:t>
      </w:r>
    </w:p>
    <w:p>
      <w:r>
        <w:rPr>
          <w:b/>
        </w:rPr>
        <w:t xml:space="preserve">15. </w:t>
      </w:r>
      <w:r>
        <w:t>Положения части 14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части, касающейся возможности заключения контракта с единственным поставщиком (подрядчиком, исполнителем) в случаях, предусмотренных пунктом 46 части 1 статьи 93 указанного Федерального закона, применяются с 1 июля 2026 года.";</w:t>
      </w:r>
    </w:p>
    <w:p>
      <w:r>
        <w:rPr>
          <w:b/>
        </w:rPr>
        <w:t xml:space="preserve">15. </w:t>
      </w:r>
      <w:r>
        <w:t>в статье 9:</w:t>
      </w:r>
    </w:p>
    <w:p>
      <w:r>
        <w:rPr>
          <w:b/>
        </w:rPr>
        <w:t xml:space="preserve">15. </w:t>
      </w:r>
      <w:r>
        <w:t>в части 7 слова ", абзац одиннадцатый подпункта "б" и подпункт "г" пункта 33" исключить, слово "вступают" заменить словом "вступает"</w:t>
      </w:r>
    </w:p>
    <w:p>
      <w:r>
        <w:rPr>
          <w:b/>
        </w:rPr>
        <w:t xml:space="preserve">15. </w:t>
      </w:r>
      <w:r>
        <w:t>дополнить частью 8 следующего содержания: "8. Абзац одиннадцатый подпункта "б" и подпункт "г" пункта 33 статьи 5 настоящего Федерального закона вступают в силу с 1 апреля 2025 года."</w:t>
      </w:r>
    </w:p>
    <w:p>
      <w:r>
        <w:rPr>
          <w:b/>
        </w:rPr>
        <w:t>Статья 4</w:t>
      </w:r>
    </w:p>
    <w:p>
      <w:r>
        <w:t>Признать утратившими силу</w:t>
      </w:r>
    </w:p>
    <w:p>
      <w:r>
        <w:t>статью 3 Федерального закона от 3 июля 2016 года № 266-ФЗ "О внесении изменений в статью 1 Федерального закона "О контрактной системе в сфере закупок товаров, работ, услуг для обеспечения государственных и муниципальных нужд" и Федеральный закон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(Собрание законодательства Российской Федерации, 2016, № 27, ст. 4199)</w:t>
      </w:r>
    </w:p>
    <w:p>
      <w:r>
        <w:t>статью 7 Федерального закона от 27 февраля 2020 года № 27-ФЗ "О внесении изменений в отдельные законодательные акты Российской Федерации" (Собрание законодательства Российской Федерации, 2020, № 9, ст. 1119)</w:t>
      </w:r>
    </w:p>
    <w:p>
      <w:r>
        <w:t>статью 15 Федерального закона от 1 апреля 2020 года № 98-ФЗ "О внесении изменений в отдельные законодательные акты Российской Федерации по вопросам предупреждения и ликвидации чрезвычайных ситуаций" (Собрание законодательства Российской Федерации, 2020, № 14, ст. 2028)</w:t>
      </w:r>
    </w:p>
    <w:p>
      <w:r>
        <w:t>пункт 3 статьи 1 Федерального закона от 31 июля 2020 года № 249-ФЗ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и статью 2 Федерального закона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2020, № 31, ст. 5008)</w:t>
      </w:r>
    </w:p>
    <w:p>
      <w:r>
        <w:rPr>
          <w:b/>
        </w:rPr>
        <w:t>Статья 5</w:t>
      </w:r>
    </w:p>
    <w:p>
      <w:r>
        <w:rPr>
          <w:b/>
        </w:rPr>
        <w:t xml:space="preserve">1. </w:t>
      </w:r>
      <w:r>
        <w:t>Настоящий Федеральный закон вступает в силу с 1 октября 2024 года, за исключением положений, для которых настоящей статьей установлены иные сроки вступления их в силу</w:t>
      </w:r>
    </w:p>
    <w:p>
      <w:r>
        <w:rPr>
          <w:b/>
        </w:rPr>
        <w:t xml:space="preserve">2. </w:t>
      </w:r>
      <w:r>
        <w:t>Пункты 1, 2, 9, абзац первый и подпункт "а" пункта 16, пункт 17 статьи 2, статья 3, пункты 1 - 3 статьи 4 настоящего Федерального закона вступают в силу по истечении десяти дней после дня официального опубликования настоящего Федерального закона</w:t>
      </w:r>
    </w:p>
    <w:p>
      <w:r>
        <w:rPr>
          <w:b/>
        </w:rPr>
        <w:t xml:space="preserve">3. </w:t>
      </w:r>
      <w:r>
        <w:t>Абзац второй подпункта "б" пункта 1 статьи 1, пункты 3 - 8, 10 - 15, подпункт "б" пункта 16, пункты 18, 19, 21 статьи 2, пункт 4 статьи 4 настоящего Федерального закона вступают в силу с 1 января 2025 года</w:t>
      </w:r>
    </w:p>
    <w:p>
      <w:r>
        <w:rPr>
          <w:b/>
        </w:rPr>
        <w:t xml:space="preserve">4. </w:t>
      </w:r>
      <w:r>
        <w:t>Правительство Российской Федерации вправе установить особенности применения до 31 декабря 2025 года мер, предусмотренных пунктом 1 части 2 статьи 31-4 Федерального закона от 18 июля 2011 года № 223-ФЗ "О закупках товаров, работ, услуг отдельными видами юридических лиц", пунктом 1 части 2 статьи 14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 осуществлении закупок лекарственных средств, медицинских изделий</w:t>
      </w:r>
    </w:p>
    <w:p>
      <w:r>
        <w:rPr>
          <w:b/>
        </w:rPr>
        <w:t xml:space="preserve">5. </w:t>
      </w:r>
      <w:r>
        <w:t>Положения статьи 14, части 25 статьи 22, части 11 статьи 33, пункта 15 части 1 статьи 42, пункта 5 части 1 и подпунктов "д" и "л" пункта 5 части 6 статьи 43, пункта 3 части 7, пунктов 4 и 5 части 12 статьи 48, пунктов 6 и 7 части 11 статьи 73, пунктов 3 и 4 части 10 статьи 75, подпункта "г" пункта 1 части 12 статьи 93, части 7 и пункта 1 части 15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1 января 2025 года</w:t>
      </w:r>
    </w:p>
    <w:p>
      <w:r>
        <w:rPr>
          <w:b/>
        </w:rPr>
        <w:t xml:space="preserve">6. </w:t>
      </w:r>
      <w:r>
        <w:t>Положения пункта 5 части 8 статьи 3, статьи 31-4, пункта 12 части 191 статьи 34, части 2 и пункта 83 части 9 статьи 4 Федерального закона от 18 июля 2011 года № 223-ФЗ "О закупках товаров, работ, услуг отдельными видами юридических лиц" (в редакции настоящего Федерального закона)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1 января 2025 года</w:t>
      </w:r>
    </w:p>
    <w:p>
      <w:r>
        <w:rPr>
          <w:b/>
        </w:rPr>
        <w:t xml:space="preserve">7. </w:t>
      </w:r>
      <w:r>
        <w:t>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единой информационной системе по правилам, действовавшим до дня вступления в силу настоящего Федерального закона</w:t>
      </w:r>
    </w:p>
    <w:p>
      <w:r>
        <w:rPr>
          <w:b/>
        </w:rPr>
        <w:t xml:space="preserve">8. </w:t>
      </w:r>
      <w:r>
        <w:t>Типовые положения о закупках должны быть приведены в соответствие с требованиями Федерального закона от 18 июля 2011 года № 223-ФЗ "О закупках товаров, работ, услуг отдельными видами юридических лиц" (в редакции настоящего Федерального закона), утверждены и размещены в единой информационной системе до 1 декабря 2024 года</w:t>
      </w:r>
    </w:p>
    <w:p>
      <w:r>
        <w:rPr>
          <w:b/>
        </w:rPr>
        <w:t xml:space="preserve">9. </w:t>
      </w:r>
      <w:r>
        <w:t>Положения о закупках должны быть приведены в соответствие с требованиями Федерального закона от 18 июля 2011 года № 223-ФЗ "О закупках товаров, работ, услуг отдельными видами юридических лиц" (в редакции настоящего Федерального закона), утверждены и размещены в единой информационной системе до 1 января 2025 года. Положения о закупках, не соответствующие требованиям Федерального закона от 18 июля 2011 года № 223-ФЗ "О закупках товаров, работ, услуг отдельными видами юридических лиц" (в редакции настоящего Федерального закона), по состоянию на 1 января 2025 года считаются не размещенными в единой информационной системе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