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Уголовно-исполнительный кодекс Российской Федерации и Федеральный закон "О содержании под стражей подозреваемых и обвиняемых в совершении преступлений"</w:t>
      </w:r>
    </w:p>
    <w:p>
      <w:r>
        <w:rPr>
          <w:b/>
        </w:rPr>
        <w:t>Статья 1</w:t>
      </w:r>
    </w:p>
    <w:p>
      <w:r>
        <w:t>Внести в Уголовно-исполнительный кодекс Российской Федерации (Собрание законодательства Российской Федерации, 1997, № 2, ст. 198; 1998, № 30, ст. 3613; 2001, № 11, ст. 1002; 2003, № 50, ст. 4847; 2006, № 15, ст. 1575; 2007, № 49, ст. 6060; 2008, № 29, ст. 3412; № 30, ст. 3616; № 45, ст. 5140; № 52, ст. 6226; 2009, № 7, ст. 791; № 52, ст. 6453; 2010, № 14, ст. 1556; 2011, № 50, ст. 7362; 2012, № 19, ст. 2279; 2013, № 23, ст. 2879; № 27, ст. 3477; 2014, № 26, ст. 3369; 2015, № 29, ст. 4386; 2017, № 31, ст. 4749; № 43, ст. 6226; 2019, № 29, ст. 3846; 2021, № 11, ст. 1709; № 52, ст. 8991; 2023, № 25, ст. 4400) следующие изменения</w:t>
      </w:r>
    </w:p>
    <w:p>
      <w:r>
        <w:t>часть вторую статьи 605 изложить в следующей редакции: "2. Обеспечение осужденных к принудительным работам одеждой, обувью, за исключением одежды и обуви, являющихся средствами индивидуальной защиты, продуктами питания или питанием осуществляется за счет их собственных средств. При отсутствии у осужденных к принудительным работам собственных средств обеспечение их одеждой и обувью по сезону, пригодными для ношения, соответствующих размеров с учетом пола осужденных и климатических условий, продуктами питания или питанием осуществляется за счет средств федерального бюджета. Нормы вещевого довольствия осужденных к принудительным работам, порядок их обеспечения вещевым довольствием, описание предметов вещевого довольствия и правила ношения одежды и обуви, выдаваемых осужденным к принудительным работам, порядок учета и выдачи им вещевого довольствия, в том числе бывшего в употреблении,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наказаний. Обеспечение осужденных к принудительным работам продуктами питания или питанием осуществляется по нормам, установленным Правительством Российской Федерации, в порядке, определяемом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наказаний."</w:t>
      </w:r>
    </w:p>
    <w:p>
      <w:r>
        <w:t>часть четвертую статьи 76 после слов "обеспечиваются одеждой" дополнить словами "и обувью"</w:t>
      </w:r>
    </w:p>
    <w:p>
      <w:r>
        <w:t>часть четвертую статьи 82 изложить в следующей редакции: "4. Администрация исправительного учреждения обязана обеспечить осужденных вещевым довольствием в соответствии с нормативными правовыми актами Российской Федерации."</w:t>
      </w:r>
    </w:p>
    <w:p>
      <w:r>
        <w:t>в статье 99: а) в части второй слова "по сезону с учетом пола и" заменить словами "и обувью по сезону, пригодными для ношения, соответствующих размеров с учетом пола осужденного,"; б) часть третью после слов "вещевого довольствия осужденных" дополнить словами ", порядок их обеспечения вещевым довольствием, описание предметов вещевого довольствия осужденных, правила ношения одежды и обуви, выдаваемых осужденным, порядок учета и выдачи вещевого довольствия осужденных, в том числе бывшего в употреблении,"; в) часть четвертую изложить в следующей редакции: "4. В период отбывания лишения свободы осужденные из заработной платы, пенсий и иных доходов возмещают стоимость питания, одежды и обуви, коммунально-бытовых услуг и индивидуальных средств гигиены, за исключением стоимости специальной одежды и специальной обуви, лечебно-профилактического питания, молока или других равноценных продуктов, а также витаминных препаратов, положенных осужденным, занятым на рабочих местах с вредными условиями труда, установленными по результатам специальной оценки условий труда. Возмещение стоимости питания, одежды и обуви, коммунально-бытовых услуг и индивидуальных средств гигиены производится ежемесячно в пределах фактических затрат, произведенных в данном месяце. В случае отсутствия в данном месяце на лицевом счете осужденного денежных средств, необходимых для полного возмещения стоимости полученных осужденным одежды и обуви, образовавшаяся задолженность удерживается в последующие месяцы из денежных средств, поступающих на лицевой счет осужденного, до полного ее погашения."; г) часть пятую после слова "одежда" дополнить словами "и обувь"; д) в части седьмой слово "разрешенную" заменить словом "разрешенные", после слова "одежду" дополнить словами "и обувь", слова "в том числе спортивную" заменить словами "в том числе спортивные"</w:t>
      </w:r>
    </w:p>
    <w:p>
      <w:r>
        <w:t>часть первую статьи 100 дополнить новым третьим предложением следующего содержания: "Нормы вещевого довольствия детей, содержащихся в домах ребенка исправительных учреждений,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наказаний."</w:t>
      </w:r>
    </w:p>
    <w:p>
      <w:r>
        <w:t>пункт "а" части первой статьи 129 после слова "одежду" дополнить словами "и обувь"</w:t>
      </w:r>
    </w:p>
    <w:p>
      <w:r>
        <w:t>пункт "б" части четвертой статьи 133 дополнить словами "и обувь"</w:t>
      </w:r>
    </w:p>
    <w:p>
      <w:r>
        <w:t>часть первую статьи 135 дополнить словами "и обувь"</w:t>
      </w:r>
    </w:p>
    <w:p>
      <w:r>
        <w:t>в статье 181: а) часть вторую изложить в следующей редакции: "2. При отсутствии необходимых по сезону одежды и обуви или средств на их приобретение осужденные, освобождаемые из мест лишения свободы, обеспечиваются одеждой и обувью за счет средств федерального бюджета. Им может быть выдано единовременное денежное пособие в размере, устанавливаемом Правительством Российской Федерации."; б) часть третью после слова "одеждой" дополнить словами "и обувью"</w:t>
      </w:r>
    </w:p>
    <w:p>
      <w:r>
        <w:rPr>
          <w:b/>
        </w:rPr>
        <w:t>Статья 2</w:t>
      </w:r>
    </w:p>
    <w:p>
      <w:r>
        <w:t>Внести в Федеральный закон от 15 июля 1995 года № 103-ФЗ "О содержании под стражей подозреваемых и обвиняемых в совершении преступлений" (Собрание законодательства Российской Федерации, 1995, № 29, ст. 2759; 2003, № 50, ст. 4847; 2013, № 48, ст. 6165; 2019, № 52, ст. 7812, 7838; 2022, № 9, ст. 1260; 2023, № 25, ст. 4400) следующие изменения</w:t>
      </w:r>
    </w:p>
    <w:p>
      <w:r>
        <w:t>пункт 5 части второй статьи 17 изложить в следующей редакции: "5) получать от администрации при необходимости одежду и обувь по сезону, разрешенные к ношению в местах содержания под стражей, пригодные для ношения, соответствующих размеров с учетом пола подозреваемого или обвиняемого, климатических условий по нормам вещевого довольствия, предусмотренным частью третьей статьи 23 настоящего Федерального закона;"</w:t>
      </w:r>
    </w:p>
    <w:p>
      <w:r>
        <w:t>часть третью статьи 23 дополнить предложением следующего содержания: "Нормы вещевого довольствия подозреваемых и обвиняемых, содержащихся в следственных изоляторах, порядок их обеспечения вещевым довольствием, описание предметов вещевого довольствия, порядок учета и выдачи им вещевого довольствия, в том числе бывшего в употреблении,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наказаний."</w:t>
      </w:r>
    </w:p>
    <w:p>
      <w:r>
        <w:t>в части второй статьи 30 слова "вещевого обеспечения" заменить словами "вещевого довольствия", дополнить предложениями следующего содержания: "Порядок обеспечения вещевым довольствием в следственных изоляторах беременных женщин и женщин, имеющих при себе детей,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наказаний. Нормы вещевого довольствия детей в возрасте до четырех лет, содержащихся вместе с матерями в следственных изоляторах,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наказаний."</w:t>
      </w:r>
    </w:p>
    <w:p>
      <w:r>
        <w:t>часть четвертую статьи 50 после слова "одеждой" дополнить словами "и обувью"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ста восьмидесяти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