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 абзаце первом части 1 статьи 73 Федерального закона от 3 апреля 2020 года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(Собрание законодательства Российской Федерации, 2020, № 14, ст. 2036; 2022, № 43, ст. 7269; № 47, ст. 8108; 2024, № 1, ст. 44; № 53, ст. 8491) слова "31 декабря 2025 года" заменить словами "31 декабря 2026 года".</w:t>
      </w:r>
    </w:p>
    <w:p>
      <w:r>
        <w:rPr>
          <w:b/>
        </w:rPr>
        <w:t>Статья 2</w:t>
      </w:r>
    </w:p>
    <w:p>
      <w:r>
        <w:t>Внести в Федеральный закон от 8 марта 2022 года № 46-ФЗ "О внесении изменений в отдельные законодательные акты Российской Федерации" (Собрание законодательства Российской Федерации, 2022, № 11, ст. 1596; № 16, ст. 2606; № 52, ст. 9349; 2023, № 1, ст. 18; 2024, № 1, ст. 6; № 53, ст. 8504) следующие изменения</w:t>
      </w:r>
    </w:p>
    <w:p>
      <w:r>
        <w:t>в статье 201: а) в части 1 слова "2023 и 2024 годы" заменить словами "2023, 2024 и 2025 годы"; б) в части 2 слова "2023 и 2024 годы" заменить словами "2023, 2024 и 2025 годы"</w:t>
      </w:r>
    </w:p>
    <w:p>
      <w:r>
        <w:t>в части 6 статьи 22 слова "2025 года" заменить словами "2026 года"</w:t>
      </w:r>
    </w:p>
    <w:p>
      <w:r>
        <w:rPr>
          <w:b/>
        </w:rPr>
        <w:t>Статья 3</w:t>
      </w:r>
    </w:p>
    <w:p>
      <w:r>
        <w:t>Внести в часть 1 статьи 3 Федерального закона от 14 марта 2022 года № 55-ФЗ "О внесении изменений в статьи 6 и 7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и статью 21 Федерального закона "О внесении изменений в отдельные законодательные акты Российской Федерации" (Собрание законодательства Российской Федерации, 2022, № 12, ст. 1782; № 52, ст. 9349; 2024, № 1, ст. 6; № 33, ст. 4996; № 53, ст. 8504; 2025, № 30, ст. 4399) следующие изменения</w:t>
      </w:r>
    </w:p>
    <w:p>
      <w:r>
        <w:t>в абзаце первом слова "31 декабря 2025 года" заменить словами "31 декабря 2026 года"</w:t>
      </w:r>
    </w:p>
    <w:p>
      <w:r>
        <w:t>пункт 3 после слов "вправе не раскрывать и (или) не предоставлять," дополнить словами "в том числе на индивидуальной основе,"</w:t>
      </w:r>
    </w:p>
    <w:p>
      <w:r>
        <w:rPr>
          <w:b/>
        </w:rPr>
        <w:t>Статья 4</w:t>
      </w:r>
    </w:p>
    <w:p>
      <w:r>
        <w:t>В абзаце первом части 2 статьи 1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 Российской Федерации, 2022, № 41, ст. 6939; № 43, ст. 7269; № 47, ст. 8108; 2023, № 18, ст. 3237; № 31, ст. 5774; 2024, № 1, ст. 20, 44; № 15, ст. 1965; № 48, ст. 7198; № 53, ст. 8491) слова "31 декабря 2025 года" заменить словами "31 декабря 2026 года".</w:t>
      </w:r>
    </w:p>
    <w:p>
      <w:r>
        <w:rPr>
          <w:b/>
        </w:rPr>
        <w:t>Статья 5</w:t>
      </w:r>
    </w:p>
    <w:p>
      <w:r>
        <w:t>В части 4 статьи 8 Федерального закона от 24 июля 2023 года № 340-ФЗ "О внесении изменений в отдельные законодательные акты Российской Федерации" (Собрание законодательства Российской Федерации, 2023, № 31, ст. 5766; 2024, № 53, ст. 8504, 8532) слова "31 декабря 2025 года" заменить словами "31 августа 2026 года".</w:t>
      </w:r>
    </w:p>
    <w:p>
      <w:r>
        <w:rPr>
          <w:b/>
        </w:rPr>
        <w:t>Статья 6</w:t>
      </w:r>
    </w:p>
    <w:p>
      <w:r>
        <w:t>Признать утратившими силу</w:t>
      </w:r>
    </w:p>
    <w:p>
      <w:r>
        <w:t>абзац четвертый пункта 9 статьи 241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4746; 2017, № 31, ст. 4816)</w:t>
      </w:r>
    </w:p>
    <w:p>
      <w:r>
        <w:t>часть 14 статьи 2 Федерального закона от 21 июля 2014 года № 213-ФЗ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 (Собрание законодательства Российской Федерации, 2014, № 30, ст. 4214; 2017, № 31, ст. 4816)</w:t>
      </w:r>
    </w:p>
    <w:p>
      <w:r>
        <w:t>часть 5 статьи 17 Федерального закона от 29 июля 2017 года № 267-ФЗ "О внесении изменений в отдельные законодательные акты Российской Федерации" (Собрание законодательства Российской Федерации, 2017, № 31, ст. 4816)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