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12.5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29.12.2025 № 526-ФЗ</w:t>
      </w:r>
    </w:p>
    <w:p>
      <w:r>
        <w:t>О внесении изменения в статью 12.5 Кодекса Российской Федерации об административных правонарушениях РОССИЙСКАЯ ФЕДЕРАЦИЯ ФЕДЕРАЛЬНЫЙ ЗАКОН О внесении изменения в статью 12.5 Кодекса Российской Федерации об административных правонарушениях Принят Государственной Думой 17 декабря 2025 года Одобрен Советом Федерации 19 декабря 2025 года Внести в абзац первый части 3 1 статьи 12.5 Кодекса Российской Федерации об административных правонарушениях (Собрание законодательства Российской Федерации, 2002, № 1, ст. 1; 2005, № 30, ст. 3131; 2007, № 26, ст. 3089; № 31, ст. 4007; 2010, № 30, ст. 4006; 2011, № 17, ст. 2310; 2012, № 29, ст. 3996; 2013, № 30, ст. 4029; 2015, № 24, ст. 3370; 2019, № 30, ст. 4121) изменение, заменив слова "технического регламента о безопасности колесных транспортных средств" словами "Основных положений по допуску транспортных средств к эксплуатации и обязанностей должностных лиц по обеспечению безопасности дорожного движения". Президент Российской Федерации В.Путин Москва, Кремль 29 декабря 2025 года № 526-ФЗ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